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4DA" w14:textId="303F48B2" w:rsidR="008A5088" w:rsidRPr="00892F58" w:rsidRDefault="004452A9">
      <w:pPr>
        <w:rPr>
          <w:rFonts w:cstheme="minorHAnsi"/>
          <w:b/>
          <w:sz w:val="20"/>
          <w:szCs w:val="20"/>
        </w:rPr>
        <w:sectPr w:rsidR="008A5088" w:rsidRPr="00892F58" w:rsidSect="00C9743E">
          <w:headerReference w:type="default" r:id="rId11"/>
          <w:headerReference w:type="first" r:id="rId12"/>
          <w:pgSz w:w="11906" w:h="16838" w:code="9"/>
          <w:pgMar w:top="0" w:right="0" w:bottom="0" w:left="0" w:header="0" w:footer="709" w:gutter="0"/>
          <w:pgNumType w:start="0"/>
          <w:cols w:space="708"/>
          <w:docGrid w:linePitch="360"/>
        </w:sectPr>
      </w:pPr>
      <w:r>
        <w:rPr>
          <w:noProof/>
        </w:rPr>
        <w:drawing>
          <wp:inline distT="0" distB="0" distL="0" distR="0" wp14:anchorId="7DFB1E17" wp14:editId="453FA4D2">
            <wp:extent cx="2266950" cy="21621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2267273" cy="2162483"/>
                    </a:xfrm>
                    <a:prstGeom prst="rect">
                      <a:avLst/>
                    </a:prstGeom>
                  </pic:spPr>
                </pic:pic>
              </a:graphicData>
            </a:graphic>
          </wp:inline>
        </w:drawing>
      </w:r>
      <w:r w:rsidR="00CF4900" w:rsidRPr="00892F58">
        <w:rPr>
          <w:rFonts w:cstheme="minorHAnsi"/>
          <w:b/>
          <w:noProof/>
          <w:sz w:val="20"/>
          <w:szCs w:val="20"/>
          <w:lang w:eastAsia="en-GB"/>
        </w:rPr>
        <mc:AlternateContent>
          <mc:Choice Requires="wps">
            <w:drawing>
              <wp:anchor distT="0" distB="0" distL="114300" distR="114300" simplePos="0" relativeHeight="251659264" behindDoc="0" locked="0" layoutInCell="1" allowOverlap="1" wp14:anchorId="053D1499" wp14:editId="06D4B194">
                <wp:simplePos x="0" y="0"/>
                <wp:positionH relativeFrom="margin">
                  <wp:posOffset>142875</wp:posOffset>
                </wp:positionH>
                <wp:positionV relativeFrom="paragraph">
                  <wp:posOffset>2819401</wp:posOffset>
                </wp:positionV>
                <wp:extent cx="7058025" cy="6667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667500"/>
                        </a:xfrm>
                        <a:prstGeom prst="rect">
                          <a:avLst/>
                        </a:prstGeom>
                        <a:noFill/>
                        <a:ln w="9525">
                          <a:noFill/>
                          <a:miter lim="800000"/>
                          <a:headEnd/>
                          <a:tailEnd/>
                        </a:ln>
                      </wps:spPr>
                      <wps:txbx>
                        <w:txbxContent>
                          <w:p w14:paraId="7248580F" w14:textId="58DA68D7"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F71DDD" w:rsidRPr="00F8795F">
                              <w:rPr>
                                <w:rFonts w:ascii="Arial" w:hAnsi="Arial" w:cs="Arial"/>
                                <w:b/>
                                <w:color w:val="365F91" w:themeColor="accent1" w:themeShade="BF"/>
                                <w:sz w:val="96"/>
                                <w:szCs w:val="96"/>
                                <w14:textFill>
                                  <w14:gradFill>
                                    <w14:gsLst>
                                      <w14:gs w14:pos="0">
                                        <w14:srgbClr w14:val="C00000"/>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Summer Sizzler</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Default="002C0E9F">
                            <w:pPr>
                              <w:rPr>
                                <w:rFonts w:ascii="Arial" w:hAnsi="Arial" w:cs="Arial"/>
                                <w:color w:val="365F91" w:themeColor="accent1" w:themeShade="BF"/>
                                <w:sz w:val="56"/>
                                <w:szCs w:val="56"/>
                              </w:rPr>
                            </w:pPr>
                          </w:p>
                          <w:p w14:paraId="5A0CF6BF" w14:textId="1CFB1A0F" w:rsidR="00671F4F" w:rsidRPr="00671F4F" w:rsidRDefault="00671F4F">
                            <w:pPr>
                              <w:rPr>
                                <w:rFonts w:ascii="Arial" w:hAnsi="Arial" w:cs="Arial"/>
                                <w:b/>
                                <w:bCs/>
                                <w:color w:val="365F91" w:themeColor="accent1" w:themeShade="BF"/>
                                <w:sz w:val="44"/>
                                <w:szCs w:val="44"/>
                              </w:rPr>
                            </w:pPr>
                            <w:r w:rsidRPr="00671F4F">
                              <w:rPr>
                                <w:rFonts w:ascii="Arial" w:hAnsi="Arial" w:cs="Arial"/>
                                <w:b/>
                                <w:bCs/>
                                <w:color w:val="365F91" w:themeColor="accent1" w:themeShade="BF"/>
                                <w:sz w:val="44"/>
                                <w:szCs w:val="44"/>
                              </w:rPr>
                              <w:t>Royal Commonwealth Pool, Edinburgh</w:t>
                            </w:r>
                          </w:p>
                          <w:p w14:paraId="34D10E1F" w14:textId="13B11AD4" w:rsidR="00A46F08" w:rsidRDefault="001C2BE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2</w:t>
                            </w:r>
                            <w:r w:rsidR="000A6117">
                              <w:rPr>
                                <w:rFonts w:ascii="Arial" w:hAnsi="Arial" w:cs="Arial"/>
                                <w:b/>
                                <w:color w:val="365F91" w:themeColor="accent1" w:themeShade="BF"/>
                                <w:sz w:val="40"/>
                                <w:szCs w:val="28"/>
                              </w:rPr>
                              <w:t>0</w:t>
                            </w:r>
                            <w:r w:rsidR="000A6117" w:rsidRPr="000A6117">
                              <w:rPr>
                                <w:rFonts w:ascii="Arial" w:hAnsi="Arial" w:cs="Arial"/>
                                <w:b/>
                                <w:color w:val="365F91" w:themeColor="accent1" w:themeShade="BF"/>
                                <w:sz w:val="40"/>
                                <w:szCs w:val="28"/>
                                <w:vertAlign w:val="superscript"/>
                              </w:rPr>
                              <w:t>th</w:t>
                            </w:r>
                            <w:r w:rsidR="000A6117">
                              <w:rPr>
                                <w:rFonts w:ascii="Arial" w:hAnsi="Arial" w:cs="Arial"/>
                                <w:b/>
                                <w:color w:val="365F91" w:themeColor="accent1" w:themeShade="BF"/>
                                <w:sz w:val="40"/>
                                <w:szCs w:val="28"/>
                              </w:rPr>
                              <w:t xml:space="preserve"> </w:t>
                            </w:r>
                            <w:r w:rsidR="00D8526E">
                              <w:rPr>
                                <w:rFonts w:ascii="Arial" w:hAnsi="Arial" w:cs="Arial"/>
                                <w:b/>
                                <w:color w:val="365F91" w:themeColor="accent1" w:themeShade="BF"/>
                                <w:sz w:val="40"/>
                                <w:szCs w:val="28"/>
                              </w:rPr>
                              <w:t xml:space="preserve">June </w:t>
                            </w:r>
                            <w:r w:rsidR="000A6117">
                              <w:rPr>
                                <w:rFonts w:ascii="Arial" w:hAnsi="Arial" w:cs="Arial"/>
                                <w:b/>
                                <w:color w:val="365F91" w:themeColor="accent1" w:themeShade="BF"/>
                                <w:sz w:val="40"/>
                                <w:szCs w:val="28"/>
                              </w:rPr>
                              <w:t>2026</w:t>
                            </w:r>
                          </w:p>
                          <w:p w14:paraId="03DE3F9A" w14:textId="77777777" w:rsidR="00A46F08" w:rsidRDefault="00A46F08" w:rsidP="004E796D">
                            <w:pPr>
                              <w:rPr>
                                <w:rFonts w:ascii="Arial" w:hAnsi="Arial" w:cs="Arial"/>
                                <w:b/>
                                <w:color w:val="365F91" w:themeColor="accent1" w:themeShade="BF"/>
                                <w:sz w:val="40"/>
                                <w:szCs w:val="28"/>
                              </w:rPr>
                            </w:pPr>
                          </w:p>
                          <w:p w14:paraId="59FE2188" w14:textId="63A89E6A" w:rsidR="00D05030" w:rsidRDefault="00734136" w:rsidP="00734136">
                            <w:pPr>
                              <w:rPr>
                                <w:color w:val="002060"/>
                                <w:sz w:val="56"/>
                                <w:szCs w:val="56"/>
                              </w:rPr>
                            </w:pPr>
                            <w:r w:rsidRPr="00CF595F">
                              <w:rPr>
                                <w:b/>
                                <w:bCs/>
                                <w:color w:val="002060"/>
                                <w:sz w:val="28"/>
                                <w:szCs w:val="28"/>
                              </w:rPr>
                              <w:t>L1/</w:t>
                            </w:r>
                            <w:r w:rsidR="000A6117">
                              <w:rPr>
                                <w:b/>
                                <w:bCs/>
                                <w:color w:val="002060"/>
                                <w:sz w:val="28"/>
                                <w:szCs w:val="28"/>
                              </w:rPr>
                              <w:t>830</w:t>
                            </w:r>
                            <w:r w:rsidRPr="00CF595F">
                              <w:rPr>
                                <w:b/>
                                <w:bCs/>
                                <w:color w:val="002060"/>
                                <w:sz w:val="28"/>
                                <w:szCs w:val="28"/>
                              </w:rPr>
                              <w:t>/</w:t>
                            </w:r>
                            <w:r w:rsidR="00910E50" w:rsidRPr="00CF595F">
                              <w:rPr>
                                <w:b/>
                                <w:bCs/>
                                <w:color w:val="002060"/>
                                <w:sz w:val="28"/>
                                <w:szCs w:val="28"/>
                              </w:rPr>
                              <w:t>SS</w:t>
                            </w:r>
                            <w:r w:rsidRPr="00CF595F">
                              <w:rPr>
                                <w:b/>
                                <w:bCs/>
                                <w:color w:val="002060"/>
                                <w:sz w:val="28"/>
                                <w:szCs w:val="28"/>
                              </w:rPr>
                              <w:t>/</w:t>
                            </w:r>
                            <w:r w:rsidR="000A6117">
                              <w:rPr>
                                <w:b/>
                                <w:bCs/>
                                <w:color w:val="002060"/>
                                <w:sz w:val="28"/>
                                <w:szCs w:val="28"/>
                              </w:rPr>
                              <w:t>JUN26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D1499" id="_x0000_t202" coordsize="21600,21600" o:spt="202" path="m,l,21600r21600,l21600,xe">
                <v:stroke joinstyle="miter"/>
                <v:path gradientshapeok="t" o:connecttype="rect"/>
              </v:shapetype>
              <v:shape id="Text Box 2" o:spid="_x0000_s1026" type="#_x0000_t202" style="position:absolute;margin-left:11.25pt;margin-top:222pt;width:555.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" filled="f" stroked="f">
                <v:textbox>
                  <w:txbxContent>
                    <w:p w14:paraId="7248580F" w14:textId="58DA68D7"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F71DDD" w:rsidRPr="00F8795F">
                        <w:rPr>
                          <w:rFonts w:ascii="Arial" w:hAnsi="Arial" w:cs="Arial"/>
                          <w:b/>
                          <w:color w:val="365F91" w:themeColor="accent1" w:themeShade="BF"/>
                          <w:sz w:val="96"/>
                          <w:szCs w:val="96"/>
                          <w14:textFill>
                            <w14:gradFill>
                              <w14:gsLst>
                                <w14:gs w14:pos="0">
                                  <w14:srgbClr w14:val="C00000"/>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Summer Sizzler</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Default="002C0E9F">
                      <w:pPr>
                        <w:rPr>
                          <w:rFonts w:ascii="Arial" w:hAnsi="Arial" w:cs="Arial"/>
                          <w:color w:val="365F91" w:themeColor="accent1" w:themeShade="BF"/>
                          <w:sz w:val="56"/>
                          <w:szCs w:val="56"/>
                        </w:rPr>
                      </w:pPr>
                    </w:p>
                    <w:p w14:paraId="5A0CF6BF" w14:textId="1CFB1A0F" w:rsidR="00671F4F" w:rsidRPr="00671F4F" w:rsidRDefault="00671F4F">
                      <w:pPr>
                        <w:rPr>
                          <w:rFonts w:ascii="Arial" w:hAnsi="Arial" w:cs="Arial"/>
                          <w:b/>
                          <w:bCs/>
                          <w:color w:val="365F91" w:themeColor="accent1" w:themeShade="BF"/>
                          <w:sz w:val="44"/>
                          <w:szCs w:val="44"/>
                        </w:rPr>
                      </w:pPr>
                      <w:r w:rsidRPr="00671F4F">
                        <w:rPr>
                          <w:rFonts w:ascii="Arial" w:hAnsi="Arial" w:cs="Arial"/>
                          <w:b/>
                          <w:bCs/>
                          <w:color w:val="365F91" w:themeColor="accent1" w:themeShade="BF"/>
                          <w:sz w:val="44"/>
                          <w:szCs w:val="44"/>
                        </w:rPr>
                        <w:t>Royal Commonwealth Pool, Edinburgh</w:t>
                      </w:r>
                    </w:p>
                    <w:p w14:paraId="34D10E1F" w14:textId="13B11AD4" w:rsidR="00A46F08" w:rsidRDefault="001C2BE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2</w:t>
                      </w:r>
                      <w:r w:rsidR="000A6117">
                        <w:rPr>
                          <w:rFonts w:ascii="Arial" w:hAnsi="Arial" w:cs="Arial"/>
                          <w:b/>
                          <w:color w:val="365F91" w:themeColor="accent1" w:themeShade="BF"/>
                          <w:sz w:val="40"/>
                          <w:szCs w:val="28"/>
                        </w:rPr>
                        <w:t>0</w:t>
                      </w:r>
                      <w:r w:rsidR="000A6117" w:rsidRPr="000A6117">
                        <w:rPr>
                          <w:rFonts w:ascii="Arial" w:hAnsi="Arial" w:cs="Arial"/>
                          <w:b/>
                          <w:color w:val="365F91" w:themeColor="accent1" w:themeShade="BF"/>
                          <w:sz w:val="40"/>
                          <w:szCs w:val="28"/>
                          <w:vertAlign w:val="superscript"/>
                        </w:rPr>
                        <w:t>th</w:t>
                      </w:r>
                      <w:r w:rsidR="000A6117">
                        <w:rPr>
                          <w:rFonts w:ascii="Arial" w:hAnsi="Arial" w:cs="Arial"/>
                          <w:b/>
                          <w:color w:val="365F91" w:themeColor="accent1" w:themeShade="BF"/>
                          <w:sz w:val="40"/>
                          <w:szCs w:val="28"/>
                        </w:rPr>
                        <w:t xml:space="preserve"> </w:t>
                      </w:r>
                      <w:r w:rsidR="00D8526E">
                        <w:rPr>
                          <w:rFonts w:ascii="Arial" w:hAnsi="Arial" w:cs="Arial"/>
                          <w:b/>
                          <w:color w:val="365F91" w:themeColor="accent1" w:themeShade="BF"/>
                          <w:sz w:val="40"/>
                          <w:szCs w:val="28"/>
                        </w:rPr>
                        <w:t xml:space="preserve">June </w:t>
                      </w:r>
                      <w:r w:rsidR="000A6117">
                        <w:rPr>
                          <w:rFonts w:ascii="Arial" w:hAnsi="Arial" w:cs="Arial"/>
                          <w:b/>
                          <w:color w:val="365F91" w:themeColor="accent1" w:themeShade="BF"/>
                          <w:sz w:val="40"/>
                          <w:szCs w:val="28"/>
                        </w:rPr>
                        <w:t>2026</w:t>
                      </w:r>
                    </w:p>
                    <w:p w14:paraId="03DE3F9A" w14:textId="77777777" w:rsidR="00A46F08" w:rsidRDefault="00A46F08" w:rsidP="004E796D">
                      <w:pPr>
                        <w:rPr>
                          <w:rFonts w:ascii="Arial" w:hAnsi="Arial" w:cs="Arial"/>
                          <w:b/>
                          <w:color w:val="365F91" w:themeColor="accent1" w:themeShade="BF"/>
                          <w:sz w:val="40"/>
                          <w:szCs w:val="28"/>
                        </w:rPr>
                      </w:pPr>
                    </w:p>
                    <w:p w14:paraId="59FE2188" w14:textId="63A89E6A" w:rsidR="00D05030" w:rsidRDefault="00734136" w:rsidP="00734136">
                      <w:pPr>
                        <w:rPr>
                          <w:color w:val="002060"/>
                          <w:sz w:val="56"/>
                          <w:szCs w:val="56"/>
                        </w:rPr>
                      </w:pPr>
                      <w:r w:rsidRPr="00CF595F">
                        <w:rPr>
                          <w:b/>
                          <w:bCs/>
                          <w:color w:val="002060"/>
                          <w:sz w:val="28"/>
                          <w:szCs w:val="28"/>
                        </w:rPr>
                        <w:t>L1/</w:t>
                      </w:r>
                      <w:r w:rsidR="000A6117">
                        <w:rPr>
                          <w:b/>
                          <w:bCs/>
                          <w:color w:val="002060"/>
                          <w:sz w:val="28"/>
                          <w:szCs w:val="28"/>
                        </w:rPr>
                        <w:t>830</w:t>
                      </w:r>
                      <w:r w:rsidRPr="00CF595F">
                        <w:rPr>
                          <w:b/>
                          <w:bCs/>
                          <w:color w:val="002060"/>
                          <w:sz w:val="28"/>
                          <w:szCs w:val="28"/>
                        </w:rPr>
                        <w:t>/</w:t>
                      </w:r>
                      <w:r w:rsidR="00910E50" w:rsidRPr="00CF595F">
                        <w:rPr>
                          <w:b/>
                          <w:bCs/>
                          <w:color w:val="002060"/>
                          <w:sz w:val="28"/>
                          <w:szCs w:val="28"/>
                        </w:rPr>
                        <w:t>SS</w:t>
                      </w:r>
                      <w:r w:rsidRPr="00CF595F">
                        <w:rPr>
                          <w:b/>
                          <w:bCs/>
                          <w:color w:val="002060"/>
                          <w:sz w:val="28"/>
                          <w:szCs w:val="28"/>
                        </w:rPr>
                        <w:t>/</w:t>
                      </w:r>
                      <w:r w:rsidR="000A6117">
                        <w:rPr>
                          <w:b/>
                          <w:bCs/>
                          <w:color w:val="002060"/>
                          <w:sz w:val="28"/>
                          <w:szCs w:val="28"/>
                        </w:rPr>
                        <w:t>JUN26</w:t>
                      </w:r>
                    </w:p>
                  </w:txbxContent>
                </v:textbox>
                <w10:wrap anchorx="margin"/>
              </v:shape>
            </w:pict>
          </mc:Fallback>
        </mc:AlternateContent>
      </w:r>
    </w:p>
    <w:tbl>
      <w:tblPr>
        <w:tblStyle w:val="TableGrid"/>
        <w:tblW w:w="0" w:type="auto"/>
        <w:tblLook w:val="04A0" w:firstRow="1" w:lastRow="0" w:firstColumn="1" w:lastColumn="0" w:noHBand="0" w:noVBand="1"/>
      </w:tblPr>
      <w:tblGrid>
        <w:gridCol w:w="1653"/>
        <w:gridCol w:w="7975"/>
      </w:tblGrid>
      <w:tr w:rsidR="004E796D" w14:paraId="7712E02F" w14:textId="77777777" w:rsidTr="00431762">
        <w:tc>
          <w:tcPr>
            <w:tcW w:w="1653" w:type="dxa"/>
          </w:tcPr>
          <w:p w14:paraId="31F1B677" w14:textId="5DC315E6" w:rsidR="004E796D" w:rsidRPr="00DD6233" w:rsidRDefault="004E796D" w:rsidP="004E796D">
            <w:pPr>
              <w:pStyle w:val="NoSpacing"/>
              <w:rPr>
                <w:b/>
                <w:bCs/>
                <w:color w:val="365F91" w:themeColor="accent1" w:themeShade="BF"/>
              </w:rPr>
            </w:pPr>
            <w:r w:rsidRPr="00DD6233">
              <w:rPr>
                <w:b/>
                <w:bCs/>
                <w:color w:val="365F91" w:themeColor="accent1" w:themeShade="BF"/>
              </w:rPr>
              <w:lastRenderedPageBreak/>
              <w:t xml:space="preserve">About the East District </w:t>
            </w:r>
            <w:r w:rsidR="00F71DDD">
              <w:rPr>
                <w:b/>
                <w:bCs/>
                <w:color w:val="365F91" w:themeColor="accent1" w:themeShade="BF"/>
              </w:rPr>
              <w:t>Summer</w:t>
            </w:r>
            <w:r w:rsidR="00D8526E">
              <w:rPr>
                <w:b/>
                <w:bCs/>
                <w:color w:val="365F91" w:themeColor="accent1" w:themeShade="BF"/>
              </w:rPr>
              <w:t xml:space="preserve"> Sizzler</w:t>
            </w:r>
            <w:r w:rsidRPr="00DD6233">
              <w:rPr>
                <w:b/>
                <w:bCs/>
                <w:color w:val="365F91" w:themeColor="accent1" w:themeShade="BF"/>
              </w:rPr>
              <w:t xml:space="preserve"> </w:t>
            </w:r>
          </w:p>
        </w:tc>
        <w:tc>
          <w:tcPr>
            <w:tcW w:w="7975" w:type="dxa"/>
          </w:tcPr>
          <w:p w14:paraId="5589E0AC" w14:textId="0DD0B18A" w:rsidR="005C1872" w:rsidRDefault="004E796D" w:rsidP="001D4D18">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East District is </w:t>
            </w:r>
            <w:r w:rsidR="0027529C">
              <w:rPr>
                <w:rFonts w:cstheme="minorHAnsi"/>
                <w:color w:val="365F91" w:themeColor="accent1" w:themeShade="BF"/>
                <w:sz w:val="21"/>
                <w:szCs w:val="21"/>
              </w:rPr>
              <w:t xml:space="preserve">delighted to </w:t>
            </w:r>
            <w:r w:rsidR="00792545">
              <w:rPr>
                <w:rFonts w:cstheme="minorHAnsi"/>
                <w:color w:val="365F91" w:themeColor="accent1" w:themeShade="BF"/>
                <w:sz w:val="21"/>
                <w:szCs w:val="21"/>
              </w:rPr>
              <w:t xml:space="preserve">once again </w:t>
            </w:r>
            <w:r w:rsidRPr="00875253">
              <w:rPr>
                <w:rFonts w:cstheme="minorHAnsi"/>
                <w:color w:val="365F91" w:themeColor="accent1" w:themeShade="BF"/>
                <w:sz w:val="21"/>
                <w:szCs w:val="21"/>
              </w:rPr>
              <w:t xml:space="preserve">hold </w:t>
            </w:r>
            <w:r w:rsidR="00092099">
              <w:rPr>
                <w:rFonts w:cstheme="minorHAnsi"/>
                <w:color w:val="365F91" w:themeColor="accent1" w:themeShade="BF"/>
                <w:sz w:val="21"/>
                <w:szCs w:val="21"/>
              </w:rPr>
              <w:t xml:space="preserve">the </w:t>
            </w:r>
            <w:r w:rsidR="00F71DDD">
              <w:rPr>
                <w:rFonts w:cstheme="minorHAnsi"/>
                <w:color w:val="365F91" w:themeColor="accent1" w:themeShade="BF"/>
                <w:sz w:val="21"/>
                <w:szCs w:val="21"/>
              </w:rPr>
              <w:t>Summer</w:t>
            </w:r>
            <w:r w:rsidR="00D8526E">
              <w:rPr>
                <w:rFonts w:cstheme="minorHAnsi"/>
                <w:color w:val="365F91" w:themeColor="accent1" w:themeShade="BF"/>
                <w:sz w:val="21"/>
                <w:szCs w:val="21"/>
              </w:rPr>
              <w:t xml:space="preserve"> </w:t>
            </w:r>
            <w:r w:rsidR="00F54FA6">
              <w:rPr>
                <w:rFonts w:cstheme="minorHAnsi"/>
                <w:color w:val="365F91" w:themeColor="accent1" w:themeShade="BF"/>
                <w:sz w:val="21"/>
                <w:szCs w:val="21"/>
              </w:rPr>
              <w:t>Sizzler</w:t>
            </w:r>
            <w:r w:rsidR="002A5A58">
              <w:rPr>
                <w:rFonts w:cstheme="minorHAnsi"/>
                <w:color w:val="365F91" w:themeColor="accent1" w:themeShade="BF"/>
                <w:sz w:val="21"/>
                <w:szCs w:val="21"/>
              </w:rPr>
              <w:t xml:space="preserve"> </w:t>
            </w:r>
            <w:r w:rsidR="00F54FA6">
              <w:rPr>
                <w:rFonts w:cstheme="minorHAnsi"/>
                <w:color w:val="365F91" w:themeColor="accent1" w:themeShade="BF"/>
                <w:sz w:val="21"/>
                <w:szCs w:val="21"/>
              </w:rPr>
              <w:t>in June</w:t>
            </w:r>
            <w:r w:rsidR="00501E0C">
              <w:rPr>
                <w:rFonts w:cstheme="minorHAnsi"/>
                <w:color w:val="365F91" w:themeColor="accent1" w:themeShade="BF"/>
                <w:sz w:val="21"/>
                <w:szCs w:val="21"/>
              </w:rPr>
              <w:t xml:space="preserve"> 202</w:t>
            </w:r>
            <w:r w:rsidR="000A6117">
              <w:rPr>
                <w:rFonts w:cstheme="minorHAnsi"/>
                <w:color w:val="365F91" w:themeColor="accent1" w:themeShade="BF"/>
                <w:sz w:val="21"/>
                <w:szCs w:val="21"/>
              </w:rPr>
              <w:t>6</w:t>
            </w:r>
            <w:r w:rsidR="0027529C">
              <w:rPr>
                <w:rFonts w:cstheme="minorHAnsi"/>
                <w:color w:val="365F91" w:themeColor="accent1" w:themeShade="BF"/>
                <w:sz w:val="21"/>
                <w:szCs w:val="21"/>
              </w:rPr>
              <w:t xml:space="preserve"> following the success of the 202</w:t>
            </w:r>
            <w:r w:rsidR="000A6117">
              <w:rPr>
                <w:rFonts w:cstheme="minorHAnsi"/>
                <w:color w:val="365F91" w:themeColor="accent1" w:themeShade="BF"/>
                <w:sz w:val="21"/>
                <w:szCs w:val="21"/>
              </w:rPr>
              <w:t>5</w:t>
            </w:r>
            <w:r w:rsidR="0027529C">
              <w:rPr>
                <w:rFonts w:cstheme="minorHAnsi"/>
                <w:color w:val="365F91" w:themeColor="accent1" w:themeShade="BF"/>
                <w:sz w:val="21"/>
                <w:szCs w:val="21"/>
              </w:rPr>
              <w:t xml:space="preserve"> event. </w:t>
            </w:r>
            <w:r w:rsidR="002A5A58">
              <w:rPr>
                <w:rFonts w:cstheme="minorHAnsi"/>
                <w:color w:val="365F91" w:themeColor="accent1" w:themeShade="BF"/>
                <w:sz w:val="21"/>
                <w:szCs w:val="21"/>
              </w:rPr>
              <w:t xml:space="preserve"> </w:t>
            </w:r>
          </w:p>
          <w:p w14:paraId="2E2450CF" w14:textId="77777777" w:rsidR="00521F1D" w:rsidRDefault="00521F1D" w:rsidP="00ED40CB">
            <w:pPr>
              <w:rPr>
                <w:rFonts w:cstheme="minorHAnsi"/>
                <w:color w:val="365F91" w:themeColor="accent1" w:themeShade="BF"/>
                <w:sz w:val="21"/>
                <w:szCs w:val="21"/>
              </w:rPr>
            </w:pPr>
          </w:p>
          <w:p w14:paraId="5FDB0F0A" w14:textId="4BEF9456" w:rsidR="00D05030" w:rsidRPr="000B57AA" w:rsidRDefault="00ED40CB" w:rsidP="00ED40CB">
            <w:pPr>
              <w:rPr>
                <w:rFonts w:cstheme="minorHAnsi"/>
                <w:color w:val="365F91" w:themeColor="accent1" w:themeShade="BF"/>
                <w:sz w:val="21"/>
                <w:szCs w:val="21"/>
              </w:rPr>
            </w:pPr>
            <w:r w:rsidRPr="000B57AA">
              <w:rPr>
                <w:rFonts w:cstheme="minorHAnsi"/>
                <w:color w:val="365F91" w:themeColor="accent1" w:themeShade="BF"/>
                <w:sz w:val="21"/>
                <w:szCs w:val="21"/>
              </w:rPr>
              <w:t>Level</w:t>
            </w:r>
            <w:r w:rsidR="00D05030" w:rsidRPr="000B57AA">
              <w:rPr>
                <w:rFonts w:cstheme="minorHAnsi"/>
                <w:color w:val="365F91" w:themeColor="accent1" w:themeShade="BF"/>
                <w:sz w:val="21"/>
                <w:szCs w:val="21"/>
              </w:rPr>
              <w:t xml:space="preserve"> </w:t>
            </w:r>
            <w:r w:rsidR="00910E50" w:rsidRPr="000B57AA">
              <w:rPr>
                <w:rFonts w:cstheme="minorHAnsi"/>
                <w:color w:val="365F91" w:themeColor="accent1" w:themeShade="BF"/>
                <w:sz w:val="21"/>
                <w:szCs w:val="21"/>
              </w:rPr>
              <w:t>1</w:t>
            </w:r>
            <w:r w:rsidR="00D05030" w:rsidRPr="000B57AA">
              <w:rPr>
                <w:rFonts w:cstheme="minorHAnsi"/>
                <w:color w:val="365F91" w:themeColor="accent1" w:themeShade="BF"/>
                <w:sz w:val="21"/>
                <w:szCs w:val="21"/>
              </w:rPr>
              <w:t xml:space="preserve"> licence</w:t>
            </w:r>
            <w:r w:rsidRPr="000B57AA">
              <w:rPr>
                <w:rFonts w:cstheme="minorHAnsi"/>
                <w:color w:val="365F91" w:themeColor="accent1" w:themeShade="BF"/>
                <w:sz w:val="21"/>
                <w:szCs w:val="21"/>
              </w:rPr>
              <w:t xml:space="preserve">: </w:t>
            </w:r>
            <w:r w:rsidR="00734136" w:rsidRPr="000B57AA">
              <w:rPr>
                <w:rFonts w:cstheme="minorHAnsi"/>
                <w:color w:val="365F91" w:themeColor="accent1" w:themeShade="BF"/>
                <w:sz w:val="21"/>
                <w:szCs w:val="21"/>
              </w:rPr>
              <w:t>L</w:t>
            </w:r>
            <w:r w:rsidR="0027529C" w:rsidRPr="000B57AA">
              <w:rPr>
                <w:rFonts w:cstheme="minorHAnsi"/>
                <w:color w:val="365F91" w:themeColor="accent1" w:themeShade="BF"/>
                <w:sz w:val="21"/>
                <w:szCs w:val="21"/>
              </w:rPr>
              <w:t>1/</w:t>
            </w:r>
            <w:r w:rsidR="000A6117">
              <w:rPr>
                <w:rFonts w:cstheme="minorHAnsi"/>
                <w:color w:val="365F91" w:themeColor="accent1" w:themeShade="BF"/>
                <w:sz w:val="21"/>
                <w:szCs w:val="21"/>
              </w:rPr>
              <w:t>83</w:t>
            </w:r>
            <w:r w:rsidR="00792545" w:rsidRPr="000B57AA">
              <w:rPr>
                <w:rFonts w:cstheme="minorHAnsi"/>
                <w:color w:val="365F91" w:themeColor="accent1" w:themeShade="BF"/>
                <w:sz w:val="21"/>
                <w:szCs w:val="21"/>
              </w:rPr>
              <w:t>0</w:t>
            </w:r>
            <w:r w:rsidR="00734136" w:rsidRPr="000B57AA">
              <w:rPr>
                <w:rFonts w:cstheme="minorHAnsi"/>
                <w:color w:val="365F91" w:themeColor="accent1" w:themeShade="BF"/>
                <w:sz w:val="21"/>
                <w:szCs w:val="21"/>
              </w:rPr>
              <w:t>/</w:t>
            </w:r>
            <w:r w:rsidR="00910E50" w:rsidRPr="000B57AA">
              <w:rPr>
                <w:rFonts w:cstheme="minorHAnsi"/>
                <w:color w:val="365F91" w:themeColor="accent1" w:themeShade="BF"/>
                <w:sz w:val="21"/>
                <w:szCs w:val="21"/>
              </w:rPr>
              <w:t>SS</w:t>
            </w:r>
            <w:r w:rsidR="00734136" w:rsidRPr="000B57AA">
              <w:rPr>
                <w:rFonts w:cstheme="minorHAnsi"/>
                <w:color w:val="365F91" w:themeColor="accent1" w:themeShade="BF"/>
                <w:sz w:val="21"/>
                <w:szCs w:val="21"/>
              </w:rPr>
              <w:t>/J</w:t>
            </w:r>
            <w:r w:rsidR="00D8526E" w:rsidRPr="000B57AA">
              <w:rPr>
                <w:rFonts w:cstheme="minorHAnsi"/>
                <w:color w:val="365F91" w:themeColor="accent1" w:themeShade="BF"/>
                <w:sz w:val="21"/>
                <w:szCs w:val="21"/>
              </w:rPr>
              <w:t>UN</w:t>
            </w:r>
            <w:r w:rsidR="00734136" w:rsidRPr="000B57AA">
              <w:rPr>
                <w:rFonts w:cstheme="minorHAnsi"/>
                <w:color w:val="365F91" w:themeColor="accent1" w:themeShade="BF"/>
                <w:sz w:val="21"/>
                <w:szCs w:val="21"/>
              </w:rPr>
              <w:t>2</w:t>
            </w:r>
            <w:r w:rsidR="000A6117">
              <w:rPr>
                <w:rFonts w:cstheme="minorHAnsi"/>
                <w:color w:val="365F91" w:themeColor="accent1" w:themeShade="BF"/>
                <w:sz w:val="21"/>
                <w:szCs w:val="21"/>
              </w:rPr>
              <w:t>6</w:t>
            </w:r>
          </w:p>
          <w:p w14:paraId="2DE41D8D" w14:textId="3A5D4A4A" w:rsidR="004E796D" w:rsidRDefault="004E796D" w:rsidP="004E796D">
            <w:pPr>
              <w:jc w:val="both"/>
              <w:rPr>
                <w:rFonts w:cstheme="minorHAnsi"/>
                <w:color w:val="365F91" w:themeColor="accent1" w:themeShade="BF"/>
                <w:sz w:val="21"/>
                <w:szCs w:val="21"/>
              </w:rPr>
            </w:pPr>
          </w:p>
          <w:p w14:paraId="6D00D8EA" w14:textId="77777777" w:rsidR="00E165BD" w:rsidRDefault="00501E0C" w:rsidP="004E796D">
            <w:pPr>
              <w:jc w:val="both"/>
              <w:rPr>
                <w:rFonts w:cstheme="minorHAnsi"/>
                <w:color w:val="365F91" w:themeColor="accent1" w:themeShade="BF"/>
                <w:sz w:val="21"/>
                <w:szCs w:val="21"/>
              </w:rPr>
            </w:pPr>
            <w:r>
              <w:rPr>
                <w:rFonts w:cstheme="minorHAnsi"/>
                <w:color w:val="365F91" w:themeColor="accent1" w:themeShade="BF"/>
                <w:sz w:val="21"/>
                <w:szCs w:val="21"/>
              </w:rPr>
              <w:t xml:space="preserve">The meet is </w:t>
            </w:r>
            <w:r w:rsidR="00E36286">
              <w:rPr>
                <w:rFonts w:cstheme="minorHAnsi"/>
                <w:color w:val="365F91" w:themeColor="accent1" w:themeShade="BF"/>
                <w:sz w:val="21"/>
                <w:szCs w:val="21"/>
              </w:rPr>
              <w:t xml:space="preserve">an end of season meet for </w:t>
            </w:r>
            <w:r>
              <w:rPr>
                <w:rFonts w:cstheme="minorHAnsi"/>
                <w:color w:val="365F91" w:themeColor="accent1" w:themeShade="BF"/>
                <w:sz w:val="21"/>
                <w:szCs w:val="21"/>
              </w:rPr>
              <w:t xml:space="preserve">those </w:t>
            </w:r>
            <w:r w:rsidR="00196A5E">
              <w:rPr>
                <w:rFonts w:cstheme="minorHAnsi"/>
                <w:color w:val="365F91" w:themeColor="accent1" w:themeShade="BF"/>
                <w:sz w:val="21"/>
                <w:szCs w:val="21"/>
              </w:rPr>
              <w:t>athlete</w:t>
            </w:r>
            <w:r w:rsidR="00524F5C">
              <w:rPr>
                <w:rFonts w:cstheme="minorHAnsi"/>
                <w:color w:val="365F91" w:themeColor="accent1" w:themeShade="BF"/>
                <w:sz w:val="21"/>
                <w:szCs w:val="21"/>
              </w:rPr>
              <w:t xml:space="preserve">s </w:t>
            </w:r>
            <w:r>
              <w:rPr>
                <w:rFonts w:cstheme="minorHAnsi"/>
                <w:color w:val="365F91" w:themeColor="accent1" w:themeShade="BF"/>
                <w:sz w:val="21"/>
                <w:szCs w:val="21"/>
              </w:rPr>
              <w:t xml:space="preserve">who do not have swims at the </w:t>
            </w:r>
            <w:r w:rsidR="00265529">
              <w:rPr>
                <w:rFonts w:cstheme="minorHAnsi"/>
                <w:color w:val="365F91" w:themeColor="accent1" w:themeShade="BF"/>
                <w:sz w:val="21"/>
                <w:szCs w:val="21"/>
              </w:rPr>
              <w:t xml:space="preserve">Aquatics GB Next Gen Championships </w:t>
            </w:r>
            <w:r>
              <w:rPr>
                <w:rFonts w:cstheme="minorHAnsi"/>
                <w:color w:val="365F91" w:themeColor="accent1" w:themeShade="BF"/>
                <w:sz w:val="21"/>
                <w:szCs w:val="21"/>
              </w:rPr>
              <w:t>/</w:t>
            </w:r>
            <w:r w:rsidR="00265529">
              <w:rPr>
                <w:rFonts w:cstheme="minorHAnsi"/>
                <w:color w:val="365F91" w:themeColor="accent1" w:themeShade="BF"/>
                <w:sz w:val="21"/>
                <w:szCs w:val="21"/>
              </w:rPr>
              <w:t xml:space="preserve"> </w:t>
            </w:r>
            <w:r>
              <w:rPr>
                <w:rFonts w:cstheme="minorHAnsi"/>
                <w:color w:val="365F91" w:themeColor="accent1" w:themeShade="BF"/>
                <w:sz w:val="21"/>
                <w:szCs w:val="21"/>
              </w:rPr>
              <w:t xml:space="preserve">Scottish Summer Meet. </w:t>
            </w:r>
          </w:p>
          <w:p w14:paraId="78139250" w14:textId="77777777" w:rsidR="00E165BD" w:rsidRDefault="00E165BD" w:rsidP="004E796D">
            <w:pPr>
              <w:jc w:val="both"/>
              <w:rPr>
                <w:rFonts w:cstheme="minorHAnsi"/>
                <w:color w:val="365F91" w:themeColor="accent1" w:themeShade="BF"/>
                <w:sz w:val="21"/>
                <w:szCs w:val="21"/>
              </w:rPr>
            </w:pPr>
          </w:p>
          <w:p w14:paraId="27F7D0B3" w14:textId="548E7461" w:rsidR="00521F1D" w:rsidRPr="00875253" w:rsidRDefault="00196A5E" w:rsidP="004E796D">
            <w:pPr>
              <w:jc w:val="both"/>
              <w:rPr>
                <w:rFonts w:cstheme="minorHAnsi"/>
                <w:color w:val="365F91" w:themeColor="accent1" w:themeShade="BF"/>
                <w:sz w:val="21"/>
                <w:szCs w:val="21"/>
              </w:rPr>
            </w:pPr>
            <w:r>
              <w:rPr>
                <w:rFonts w:cstheme="minorHAnsi"/>
                <w:color w:val="365F91" w:themeColor="accent1" w:themeShade="BF"/>
                <w:sz w:val="21"/>
                <w:szCs w:val="21"/>
              </w:rPr>
              <w:t>Athlete</w:t>
            </w:r>
            <w:r w:rsidR="004C5920">
              <w:rPr>
                <w:rFonts w:cstheme="minorHAnsi"/>
                <w:color w:val="365F91" w:themeColor="accent1" w:themeShade="BF"/>
                <w:sz w:val="21"/>
                <w:szCs w:val="21"/>
              </w:rPr>
              <w:t xml:space="preserve">s who have qualified for the </w:t>
            </w:r>
            <w:r w:rsidR="00265529">
              <w:rPr>
                <w:rFonts w:cstheme="minorHAnsi"/>
                <w:color w:val="365F91" w:themeColor="accent1" w:themeShade="BF"/>
                <w:sz w:val="21"/>
                <w:szCs w:val="21"/>
              </w:rPr>
              <w:t xml:space="preserve">Aquatics GB Next Gen Championships or Scottish Summer Meet </w:t>
            </w:r>
            <w:r w:rsidR="004C5920">
              <w:rPr>
                <w:rFonts w:cstheme="minorHAnsi"/>
                <w:color w:val="365F91" w:themeColor="accent1" w:themeShade="BF"/>
                <w:sz w:val="21"/>
                <w:szCs w:val="21"/>
              </w:rPr>
              <w:t xml:space="preserve">may </w:t>
            </w:r>
            <w:r w:rsidR="004C5920" w:rsidRPr="00F93433">
              <w:rPr>
                <w:rFonts w:cstheme="minorHAnsi"/>
                <w:color w:val="365F91" w:themeColor="accent1" w:themeShade="BF"/>
                <w:sz w:val="21"/>
                <w:szCs w:val="21"/>
              </w:rPr>
              <w:t>enter but will not be given priority</w:t>
            </w:r>
            <w:r w:rsidR="004C5920">
              <w:rPr>
                <w:rFonts w:cstheme="minorHAnsi"/>
                <w:color w:val="365F91" w:themeColor="accent1" w:themeShade="BF"/>
                <w:sz w:val="21"/>
                <w:szCs w:val="21"/>
              </w:rPr>
              <w:t xml:space="preserve"> – see Eligibility section. </w:t>
            </w:r>
          </w:p>
          <w:p w14:paraId="69B2E5A1" w14:textId="77777777" w:rsidR="004E4E34" w:rsidRDefault="004E4E34" w:rsidP="004E4E34">
            <w:pPr>
              <w:jc w:val="both"/>
              <w:rPr>
                <w:rFonts w:cstheme="minorHAnsi"/>
                <w:color w:val="365F91" w:themeColor="accent1" w:themeShade="BF"/>
                <w:sz w:val="21"/>
                <w:szCs w:val="21"/>
              </w:rPr>
            </w:pPr>
          </w:p>
          <w:p w14:paraId="20F1CB59" w14:textId="68A15A28" w:rsidR="00064F52" w:rsidRPr="00875253" w:rsidRDefault="000A071D" w:rsidP="00305CA3">
            <w:pPr>
              <w:rPr>
                <w:rFonts w:cstheme="minorHAnsi"/>
                <w:color w:val="365F91" w:themeColor="accent1" w:themeShade="BF"/>
                <w:sz w:val="21"/>
                <w:szCs w:val="21"/>
              </w:rPr>
            </w:pPr>
            <w:r>
              <w:rPr>
                <w:rFonts w:cstheme="minorHAnsi"/>
                <w:color w:val="365F91" w:themeColor="accent1" w:themeShade="BF"/>
                <w:sz w:val="21"/>
                <w:szCs w:val="21"/>
              </w:rPr>
              <w:t xml:space="preserve">Electronic timing will be in </w:t>
            </w:r>
            <w:r w:rsidR="00D945A5">
              <w:rPr>
                <w:rFonts w:cstheme="minorHAnsi"/>
                <w:color w:val="365F91" w:themeColor="accent1" w:themeShade="BF"/>
                <w:sz w:val="21"/>
                <w:szCs w:val="21"/>
              </w:rPr>
              <w:t>operation.</w:t>
            </w:r>
            <w:r w:rsidR="00305CA3">
              <w:rPr>
                <w:rFonts w:cstheme="minorHAnsi"/>
                <w:color w:val="365F91" w:themeColor="accent1" w:themeShade="BF"/>
                <w:sz w:val="21"/>
                <w:szCs w:val="21"/>
              </w:rPr>
              <w:br/>
            </w:r>
          </w:p>
        </w:tc>
      </w:tr>
      <w:tr w:rsidR="004E796D" w14:paraId="4274872C" w14:textId="77777777" w:rsidTr="00431762">
        <w:tc>
          <w:tcPr>
            <w:tcW w:w="1653" w:type="dxa"/>
          </w:tcPr>
          <w:p w14:paraId="3F68D7C1" w14:textId="52CDA98A" w:rsidR="004E796D" w:rsidRPr="00DD6233" w:rsidRDefault="00115F50" w:rsidP="004E796D">
            <w:pPr>
              <w:pStyle w:val="NoSpacing"/>
              <w:rPr>
                <w:b/>
                <w:bCs/>
                <w:color w:val="365F91" w:themeColor="accent1" w:themeShade="BF"/>
              </w:rPr>
            </w:pPr>
            <w:r>
              <w:rPr>
                <w:b/>
                <w:bCs/>
                <w:color w:val="365F91" w:themeColor="accent1" w:themeShade="BF"/>
              </w:rPr>
              <w:t xml:space="preserve">Date &amp; </w:t>
            </w:r>
            <w:r w:rsidR="004E796D" w:rsidRPr="00DD6233">
              <w:rPr>
                <w:b/>
                <w:bCs/>
                <w:color w:val="365F91" w:themeColor="accent1" w:themeShade="BF"/>
              </w:rPr>
              <w:t>Venue</w:t>
            </w:r>
          </w:p>
        </w:tc>
        <w:tc>
          <w:tcPr>
            <w:tcW w:w="7975" w:type="dxa"/>
          </w:tcPr>
          <w:p w14:paraId="3429CB99" w14:textId="0BEBB519" w:rsidR="00B32EC6" w:rsidRPr="000F7156" w:rsidRDefault="00B32EC6" w:rsidP="00305CA3">
            <w:pPr>
              <w:pStyle w:val="NoSpacing"/>
              <w:rPr>
                <w:rFonts w:cstheme="minorHAnsi"/>
                <w:color w:val="365F91" w:themeColor="accent1" w:themeShade="BF"/>
                <w:sz w:val="21"/>
                <w:szCs w:val="21"/>
              </w:rPr>
            </w:pPr>
            <w:r>
              <w:rPr>
                <w:rFonts w:cstheme="minorHAnsi"/>
                <w:color w:val="365F91" w:themeColor="accent1" w:themeShade="BF"/>
                <w:sz w:val="21"/>
                <w:szCs w:val="21"/>
              </w:rPr>
              <w:t>2</w:t>
            </w:r>
            <w:r w:rsidR="000A6117">
              <w:rPr>
                <w:rFonts w:cstheme="minorHAnsi"/>
                <w:color w:val="365F91" w:themeColor="accent1" w:themeShade="BF"/>
                <w:sz w:val="21"/>
                <w:szCs w:val="21"/>
              </w:rPr>
              <w:t>0</w:t>
            </w:r>
            <w:r w:rsidR="000A6117" w:rsidRPr="000A6117">
              <w:rPr>
                <w:rFonts w:cstheme="minorHAnsi"/>
                <w:color w:val="365F91" w:themeColor="accent1" w:themeShade="BF"/>
                <w:sz w:val="21"/>
                <w:szCs w:val="21"/>
                <w:vertAlign w:val="superscript"/>
              </w:rPr>
              <w:t>th</w:t>
            </w:r>
            <w:r w:rsidR="000A6117">
              <w:rPr>
                <w:rFonts w:cstheme="minorHAnsi"/>
                <w:color w:val="365F91" w:themeColor="accent1" w:themeShade="BF"/>
                <w:sz w:val="21"/>
                <w:szCs w:val="21"/>
              </w:rPr>
              <w:t xml:space="preserve"> </w:t>
            </w:r>
            <w:r w:rsidR="00EE6812" w:rsidRPr="00910E50">
              <w:rPr>
                <w:rFonts w:cstheme="minorHAnsi"/>
                <w:color w:val="365F91" w:themeColor="accent1" w:themeShade="BF"/>
                <w:sz w:val="21"/>
                <w:szCs w:val="21"/>
              </w:rPr>
              <w:t>June</w:t>
            </w:r>
            <w:r w:rsidR="00B415AF">
              <w:rPr>
                <w:rFonts w:cstheme="minorHAnsi"/>
                <w:color w:val="365F91" w:themeColor="accent1" w:themeShade="BF"/>
                <w:sz w:val="21"/>
                <w:szCs w:val="21"/>
              </w:rPr>
              <w:t xml:space="preserve"> 202</w:t>
            </w:r>
            <w:r w:rsidR="000A6117">
              <w:rPr>
                <w:rFonts w:cstheme="minorHAnsi"/>
                <w:color w:val="365F91" w:themeColor="accent1" w:themeShade="BF"/>
                <w:sz w:val="21"/>
                <w:szCs w:val="21"/>
              </w:rPr>
              <w:t>6</w:t>
            </w:r>
            <w:r w:rsidR="00EE6812" w:rsidRPr="0058464D">
              <w:rPr>
                <w:rFonts w:cstheme="minorHAnsi"/>
                <w:color w:val="FF0000"/>
                <w:sz w:val="21"/>
                <w:szCs w:val="21"/>
              </w:rPr>
              <w:t xml:space="preserve"> </w:t>
            </w:r>
            <w:r>
              <w:rPr>
                <w:rFonts w:cstheme="minorHAnsi"/>
                <w:color w:val="365F91" w:themeColor="accent1" w:themeShade="BF"/>
                <w:sz w:val="21"/>
                <w:szCs w:val="21"/>
              </w:rPr>
              <w:t>– Royal Commonwealth Pool</w:t>
            </w:r>
            <w:r w:rsidR="00196A5E">
              <w:rPr>
                <w:rFonts w:cstheme="minorHAnsi"/>
                <w:color w:val="365F91" w:themeColor="accent1" w:themeShade="BF"/>
                <w:sz w:val="21"/>
                <w:szCs w:val="21"/>
              </w:rPr>
              <w:t>, Edinburgh</w:t>
            </w:r>
            <w:r w:rsidR="00305CA3">
              <w:rPr>
                <w:rFonts w:cstheme="minorHAnsi"/>
                <w:color w:val="365F91" w:themeColor="accent1" w:themeShade="BF"/>
                <w:sz w:val="21"/>
                <w:szCs w:val="21"/>
              </w:rPr>
              <w:br/>
            </w:r>
          </w:p>
        </w:tc>
      </w:tr>
      <w:tr w:rsidR="004E796D" w14:paraId="27775DBD" w14:textId="77777777" w:rsidTr="00431762">
        <w:tc>
          <w:tcPr>
            <w:tcW w:w="1653" w:type="dxa"/>
          </w:tcPr>
          <w:p w14:paraId="0B726D9E" w14:textId="608196C2" w:rsidR="004E796D" w:rsidRPr="00DD6233" w:rsidRDefault="004E796D" w:rsidP="004E796D">
            <w:pPr>
              <w:pStyle w:val="NoSpacing"/>
              <w:rPr>
                <w:b/>
                <w:bCs/>
                <w:color w:val="365F91" w:themeColor="accent1" w:themeShade="BF"/>
              </w:rPr>
            </w:pPr>
            <w:r w:rsidRPr="00DD6233">
              <w:rPr>
                <w:b/>
                <w:bCs/>
                <w:color w:val="365F91" w:themeColor="accent1" w:themeShade="BF"/>
              </w:rPr>
              <w:t>Age Groups</w:t>
            </w:r>
          </w:p>
        </w:tc>
        <w:tc>
          <w:tcPr>
            <w:tcW w:w="7975" w:type="dxa"/>
          </w:tcPr>
          <w:p w14:paraId="0DA9EDCA" w14:textId="131531A7" w:rsidR="000A071D" w:rsidRDefault="00501E0C" w:rsidP="00305CA3">
            <w:pPr>
              <w:pStyle w:val="NoSpacing"/>
              <w:rPr>
                <w:rFonts w:cstheme="minorHAnsi"/>
                <w:b/>
                <w:bCs/>
                <w:color w:val="365F91" w:themeColor="accent1" w:themeShade="BF"/>
                <w:sz w:val="21"/>
                <w:szCs w:val="21"/>
              </w:rPr>
            </w:pPr>
            <w:r w:rsidRPr="00F54FA6">
              <w:rPr>
                <w:rFonts w:cstheme="minorHAnsi"/>
                <w:color w:val="365F91" w:themeColor="accent1" w:themeShade="BF"/>
                <w:sz w:val="21"/>
                <w:szCs w:val="21"/>
              </w:rPr>
              <w:t xml:space="preserve">All events will be swum as </w:t>
            </w:r>
            <w:r>
              <w:rPr>
                <w:rFonts w:cstheme="minorHAnsi"/>
                <w:color w:val="365F91" w:themeColor="accent1" w:themeShade="BF"/>
                <w:sz w:val="21"/>
                <w:szCs w:val="21"/>
              </w:rPr>
              <w:t>mixed heats</w:t>
            </w:r>
            <w:r w:rsidR="006953DA">
              <w:rPr>
                <w:rFonts w:cstheme="minorHAnsi"/>
                <w:color w:val="365F91" w:themeColor="accent1" w:themeShade="BF"/>
                <w:sz w:val="21"/>
                <w:szCs w:val="21"/>
              </w:rPr>
              <w:t xml:space="preserve"> except for the Mixed relays where there will be a minimum of 1 heat per age grouped</w:t>
            </w:r>
            <w:r w:rsidR="00305CA3">
              <w:rPr>
                <w:rFonts w:cstheme="minorHAnsi"/>
                <w:color w:val="365F91" w:themeColor="accent1" w:themeShade="BF"/>
                <w:sz w:val="21"/>
                <w:szCs w:val="21"/>
              </w:rPr>
              <w:t>.</w:t>
            </w:r>
            <w:r w:rsidR="00305CA3">
              <w:rPr>
                <w:rFonts w:cstheme="minorHAnsi"/>
                <w:color w:val="365F91" w:themeColor="accent1" w:themeShade="BF"/>
                <w:sz w:val="21"/>
                <w:szCs w:val="21"/>
              </w:rPr>
              <w:br/>
            </w:r>
          </w:p>
          <w:p w14:paraId="4D329D69" w14:textId="77777777" w:rsidR="000A071D" w:rsidRPr="00444733" w:rsidRDefault="000A071D" w:rsidP="000A071D">
            <w:pPr>
              <w:pStyle w:val="NoSpacing"/>
              <w:rPr>
                <w:rFonts w:cstheme="minorHAnsi"/>
                <w:color w:val="365F91" w:themeColor="accent1" w:themeShade="BF"/>
                <w:sz w:val="21"/>
                <w:szCs w:val="21"/>
                <w:lang w:val="en-US"/>
              </w:rPr>
            </w:pPr>
            <w:r w:rsidRPr="00444733">
              <w:rPr>
                <w:rFonts w:cstheme="minorHAnsi"/>
                <w:color w:val="365F91" w:themeColor="accent1" w:themeShade="BF"/>
                <w:sz w:val="21"/>
                <w:szCs w:val="21"/>
                <w:lang w:val="en-US"/>
              </w:rPr>
              <w:t xml:space="preserve">For relay events, groupings are: </w:t>
            </w:r>
          </w:p>
          <w:p w14:paraId="71DB1B8F" w14:textId="77777777" w:rsidR="00E36286" w:rsidRDefault="00E36286" w:rsidP="000A071D">
            <w:pPr>
              <w:pStyle w:val="NoSpacing"/>
              <w:rPr>
                <w:rFonts w:cstheme="minorHAnsi"/>
                <w:color w:val="365F91" w:themeColor="accent1" w:themeShade="BF"/>
                <w:sz w:val="21"/>
                <w:szCs w:val="21"/>
                <w:lang w:val="en-US"/>
              </w:rPr>
            </w:pPr>
          </w:p>
          <w:p w14:paraId="120218D5" w14:textId="7687EC09" w:rsidR="003919A9" w:rsidRPr="003919A9" w:rsidRDefault="003919A9" w:rsidP="003919A9">
            <w:pPr>
              <w:pStyle w:val="NoSpacing"/>
              <w:rPr>
                <w:rFonts w:cstheme="minorHAnsi"/>
                <w:color w:val="365F91" w:themeColor="accent1" w:themeShade="BF"/>
                <w:sz w:val="21"/>
                <w:szCs w:val="21"/>
                <w:lang w:val="en-US"/>
              </w:rPr>
            </w:pPr>
            <w:r w:rsidRPr="003919A9">
              <w:rPr>
                <w:rFonts w:cstheme="minorHAnsi"/>
                <w:color w:val="365F91" w:themeColor="accent1" w:themeShade="BF"/>
                <w:sz w:val="21"/>
                <w:szCs w:val="21"/>
              </w:rPr>
              <w:t xml:space="preserve">Mixed </w:t>
            </w:r>
            <w:r w:rsidR="00B85237">
              <w:rPr>
                <w:rFonts w:cstheme="minorHAnsi"/>
                <w:color w:val="365F91" w:themeColor="accent1" w:themeShade="BF"/>
                <w:sz w:val="21"/>
                <w:szCs w:val="21"/>
              </w:rPr>
              <w:t>Relays</w:t>
            </w:r>
            <w:r w:rsidR="006953DA">
              <w:rPr>
                <w:rFonts w:cstheme="minorHAnsi"/>
                <w:color w:val="365F91" w:themeColor="accent1" w:themeShade="BF"/>
                <w:sz w:val="21"/>
                <w:szCs w:val="21"/>
              </w:rPr>
              <w:t xml:space="preserve"> – Any combination</w:t>
            </w:r>
          </w:p>
          <w:p w14:paraId="5386769E" w14:textId="290C2D17" w:rsidR="000A071D" w:rsidRPr="00444733" w:rsidRDefault="000A071D" w:rsidP="000A071D">
            <w:pPr>
              <w:pStyle w:val="NoSpacing"/>
              <w:numPr>
                <w:ilvl w:val="0"/>
                <w:numId w:val="30"/>
              </w:numPr>
              <w:rPr>
                <w:rFonts w:cstheme="minorHAnsi"/>
                <w:color w:val="365F91" w:themeColor="accent1" w:themeShade="BF"/>
                <w:sz w:val="21"/>
                <w:szCs w:val="21"/>
                <w:lang w:val="en-US"/>
              </w:rPr>
            </w:pPr>
            <w:r w:rsidRPr="00444733">
              <w:rPr>
                <w:rFonts w:cstheme="minorHAnsi"/>
                <w:color w:val="365F91" w:themeColor="accent1" w:themeShade="BF"/>
                <w:sz w:val="21"/>
                <w:szCs w:val="21"/>
                <w:lang w:val="en-US"/>
              </w:rPr>
              <w:t xml:space="preserve">those born in </w:t>
            </w:r>
            <w:r w:rsidR="00F34380">
              <w:rPr>
                <w:rFonts w:cstheme="minorHAnsi"/>
                <w:color w:val="365F91" w:themeColor="accent1" w:themeShade="BF"/>
                <w:sz w:val="21"/>
                <w:szCs w:val="21"/>
                <w:lang w:val="en-US"/>
              </w:rPr>
              <w:t>201</w:t>
            </w:r>
            <w:r w:rsidR="003919A9">
              <w:rPr>
                <w:rFonts w:cstheme="minorHAnsi"/>
                <w:color w:val="365F91" w:themeColor="accent1" w:themeShade="BF"/>
                <w:sz w:val="21"/>
                <w:szCs w:val="21"/>
                <w:lang w:val="en-US"/>
              </w:rPr>
              <w:t>4</w:t>
            </w:r>
            <w:r w:rsidR="00F34380">
              <w:rPr>
                <w:rFonts w:cstheme="minorHAnsi"/>
                <w:color w:val="365F91" w:themeColor="accent1" w:themeShade="BF"/>
                <w:sz w:val="21"/>
                <w:szCs w:val="21"/>
                <w:lang w:val="en-US"/>
              </w:rPr>
              <w:t xml:space="preserve"> &amp; 201</w:t>
            </w:r>
            <w:r w:rsidR="003919A9">
              <w:rPr>
                <w:rFonts w:cstheme="minorHAnsi"/>
                <w:color w:val="365F91" w:themeColor="accent1" w:themeShade="BF"/>
                <w:sz w:val="21"/>
                <w:szCs w:val="21"/>
                <w:lang w:val="en-US"/>
              </w:rPr>
              <w:t>5</w:t>
            </w:r>
          </w:p>
          <w:p w14:paraId="68817BCA" w14:textId="12D8F3AA" w:rsidR="000A071D" w:rsidRPr="00444733" w:rsidRDefault="000A071D" w:rsidP="000A071D">
            <w:pPr>
              <w:pStyle w:val="NoSpacing"/>
              <w:numPr>
                <w:ilvl w:val="0"/>
                <w:numId w:val="30"/>
              </w:numPr>
              <w:rPr>
                <w:rFonts w:cstheme="minorHAnsi"/>
                <w:color w:val="365F91" w:themeColor="accent1" w:themeShade="BF"/>
                <w:sz w:val="21"/>
                <w:szCs w:val="21"/>
                <w:lang w:val="en-US"/>
              </w:rPr>
            </w:pPr>
            <w:r w:rsidRPr="00444733">
              <w:rPr>
                <w:rFonts w:cstheme="minorHAnsi"/>
                <w:color w:val="365F91" w:themeColor="accent1" w:themeShade="BF"/>
                <w:sz w:val="21"/>
                <w:szCs w:val="21"/>
                <w:lang w:val="en-US"/>
              </w:rPr>
              <w:t xml:space="preserve">those born in </w:t>
            </w:r>
            <w:r w:rsidR="00F34380">
              <w:rPr>
                <w:rFonts w:cstheme="minorHAnsi"/>
                <w:color w:val="365F91" w:themeColor="accent1" w:themeShade="BF"/>
                <w:sz w:val="21"/>
                <w:szCs w:val="21"/>
                <w:lang w:val="en-US"/>
              </w:rPr>
              <w:t>20</w:t>
            </w:r>
            <w:r w:rsidR="00671F4F">
              <w:rPr>
                <w:rFonts w:cstheme="minorHAnsi"/>
                <w:color w:val="365F91" w:themeColor="accent1" w:themeShade="BF"/>
                <w:sz w:val="21"/>
                <w:szCs w:val="21"/>
                <w:lang w:val="en-US"/>
              </w:rPr>
              <w:t>1</w:t>
            </w:r>
            <w:r w:rsidR="003919A9">
              <w:rPr>
                <w:rFonts w:cstheme="minorHAnsi"/>
                <w:color w:val="365F91" w:themeColor="accent1" w:themeShade="BF"/>
                <w:sz w:val="21"/>
                <w:szCs w:val="21"/>
                <w:lang w:val="en-US"/>
              </w:rPr>
              <w:t>2</w:t>
            </w:r>
            <w:r w:rsidR="00F34380">
              <w:rPr>
                <w:rFonts w:cstheme="minorHAnsi"/>
                <w:color w:val="365F91" w:themeColor="accent1" w:themeShade="BF"/>
                <w:sz w:val="21"/>
                <w:szCs w:val="21"/>
                <w:lang w:val="en-US"/>
              </w:rPr>
              <w:t xml:space="preserve"> &amp; 20</w:t>
            </w:r>
            <w:r w:rsidR="0027529C">
              <w:rPr>
                <w:rFonts w:cstheme="minorHAnsi"/>
                <w:color w:val="365F91" w:themeColor="accent1" w:themeShade="BF"/>
                <w:sz w:val="21"/>
                <w:szCs w:val="21"/>
                <w:lang w:val="en-US"/>
              </w:rPr>
              <w:t>1</w:t>
            </w:r>
            <w:r w:rsidR="003919A9">
              <w:rPr>
                <w:rFonts w:cstheme="minorHAnsi"/>
                <w:color w:val="365F91" w:themeColor="accent1" w:themeShade="BF"/>
                <w:sz w:val="21"/>
                <w:szCs w:val="21"/>
                <w:lang w:val="en-US"/>
              </w:rPr>
              <w:t>3</w:t>
            </w:r>
          </w:p>
          <w:p w14:paraId="4A76DFE8" w14:textId="25CDFE1A" w:rsidR="000A071D" w:rsidRDefault="000A071D" w:rsidP="000A071D">
            <w:pPr>
              <w:pStyle w:val="NoSpacing"/>
              <w:numPr>
                <w:ilvl w:val="0"/>
                <w:numId w:val="30"/>
              </w:numPr>
              <w:rPr>
                <w:rFonts w:cstheme="minorHAnsi"/>
                <w:color w:val="365F91" w:themeColor="accent1" w:themeShade="BF"/>
                <w:sz w:val="21"/>
                <w:szCs w:val="21"/>
                <w:lang w:val="en-US"/>
              </w:rPr>
            </w:pPr>
            <w:r w:rsidRPr="00444733">
              <w:rPr>
                <w:rFonts w:cstheme="minorHAnsi"/>
                <w:color w:val="365F91" w:themeColor="accent1" w:themeShade="BF"/>
                <w:sz w:val="21"/>
                <w:szCs w:val="21"/>
                <w:lang w:val="en-US"/>
              </w:rPr>
              <w:t>those born in</w:t>
            </w:r>
            <w:r w:rsidR="00E36286">
              <w:rPr>
                <w:rFonts w:cstheme="minorHAnsi"/>
                <w:color w:val="365F91" w:themeColor="accent1" w:themeShade="BF"/>
                <w:sz w:val="21"/>
                <w:szCs w:val="21"/>
                <w:lang w:val="en-US"/>
              </w:rPr>
              <w:t xml:space="preserve"> </w:t>
            </w:r>
            <w:r w:rsidR="00F34380">
              <w:rPr>
                <w:rFonts w:cstheme="minorHAnsi"/>
                <w:color w:val="365F91" w:themeColor="accent1" w:themeShade="BF"/>
                <w:sz w:val="21"/>
                <w:szCs w:val="21"/>
                <w:lang w:val="en-US"/>
              </w:rPr>
              <w:t>20</w:t>
            </w:r>
            <w:r w:rsidR="003919A9">
              <w:rPr>
                <w:rFonts w:cstheme="minorHAnsi"/>
                <w:color w:val="365F91" w:themeColor="accent1" w:themeShade="BF"/>
                <w:sz w:val="21"/>
                <w:szCs w:val="21"/>
                <w:lang w:val="en-US"/>
              </w:rPr>
              <w:t>10</w:t>
            </w:r>
            <w:r w:rsidR="00F34380">
              <w:rPr>
                <w:rFonts w:cstheme="minorHAnsi"/>
                <w:color w:val="365F91" w:themeColor="accent1" w:themeShade="BF"/>
                <w:sz w:val="21"/>
                <w:szCs w:val="21"/>
                <w:lang w:val="en-US"/>
              </w:rPr>
              <w:t xml:space="preserve"> &amp; 20</w:t>
            </w:r>
            <w:r w:rsidR="00CF595F">
              <w:rPr>
                <w:rFonts w:cstheme="minorHAnsi"/>
                <w:color w:val="365F91" w:themeColor="accent1" w:themeShade="BF"/>
                <w:sz w:val="21"/>
                <w:szCs w:val="21"/>
                <w:lang w:val="en-US"/>
              </w:rPr>
              <w:t>1</w:t>
            </w:r>
            <w:r w:rsidR="003919A9">
              <w:rPr>
                <w:rFonts w:cstheme="minorHAnsi"/>
                <w:color w:val="365F91" w:themeColor="accent1" w:themeShade="BF"/>
                <w:sz w:val="21"/>
                <w:szCs w:val="21"/>
                <w:lang w:val="en-US"/>
              </w:rPr>
              <w:t>1</w:t>
            </w:r>
          </w:p>
          <w:p w14:paraId="0F148C89" w14:textId="2DF55F4B" w:rsidR="00092099" w:rsidRPr="00092099" w:rsidRDefault="00092099" w:rsidP="00092099">
            <w:pPr>
              <w:pStyle w:val="NoSpacing"/>
              <w:numPr>
                <w:ilvl w:val="0"/>
                <w:numId w:val="30"/>
              </w:numPr>
              <w:rPr>
                <w:rFonts w:cstheme="minorHAnsi"/>
                <w:color w:val="365F91" w:themeColor="accent1" w:themeShade="BF"/>
                <w:sz w:val="21"/>
                <w:szCs w:val="21"/>
                <w:lang w:val="en-US"/>
              </w:rPr>
            </w:pPr>
            <w:r w:rsidRPr="00092099">
              <w:rPr>
                <w:rFonts w:cstheme="minorHAnsi"/>
                <w:color w:val="365F91" w:themeColor="accent1" w:themeShade="BF"/>
                <w:sz w:val="21"/>
                <w:szCs w:val="21"/>
                <w:lang w:val="en-US"/>
              </w:rPr>
              <w:t>those born in 200</w:t>
            </w:r>
            <w:r w:rsidR="003919A9">
              <w:rPr>
                <w:rFonts w:cstheme="minorHAnsi"/>
                <w:color w:val="365F91" w:themeColor="accent1" w:themeShade="BF"/>
                <w:sz w:val="21"/>
                <w:szCs w:val="21"/>
                <w:lang w:val="en-US"/>
              </w:rPr>
              <w:t>9</w:t>
            </w:r>
            <w:r w:rsidRPr="00092099">
              <w:rPr>
                <w:rFonts w:cstheme="minorHAnsi"/>
                <w:color w:val="365F91" w:themeColor="accent1" w:themeShade="BF"/>
                <w:sz w:val="21"/>
                <w:szCs w:val="21"/>
                <w:lang w:val="en-US"/>
              </w:rPr>
              <w:t xml:space="preserve"> or earlier</w:t>
            </w:r>
          </w:p>
          <w:p w14:paraId="325CD360" w14:textId="77777777" w:rsidR="00E165BD" w:rsidRDefault="00E165BD" w:rsidP="00444733">
            <w:pPr>
              <w:pStyle w:val="NoSpacing"/>
              <w:jc w:val="both"/>
              <w:rPr>
                <w:rFonts w:cstheme="minorHAnsi"/>
                <w:color w:val="365F91" w:themeColor="accent1" w:themeShade="BF"/>
                <w:sz w:val="21"/>
                <w:szCs w:val="21"/>
              </w:rPr>
            </w:pPr>
          </w:p>
          <w:p w14:paraId="3FE3F694" w14:textId="4CA5A787" w:rsidR="00064F52" w:rsidRPr="0041278B" w:rsidRDefault="00444733" w:rsidP="00305CA3">
            <w:pPr>
              <w:pStyle w:val="NoSpacing"/>
              <w:rPr>
                <w:rFonts w:cstheme="minorHAnsi"/>
                <w:b/>
                <w:bCs/>
                <w:color w:val="365F91" w:themeColor="accent1" w:themeShade="BF"/>
                <w:sz w:val="21"/>
                <w:szCs w:val="21"/>
              </w:rPr>
            </w:pPr>
            <w:r w:rsidRPr="00444733">
              <w:rPr>
                <w:rFonts w:cstheme="minorHAnsi"/>
                <w:color w:val="365F91" w:themeColor="accent1" w:themeShade="BF"/>
                <w:sz w:val="21"/>
                <w:szCs w:val="21"/>
              </w:rPr>
              <w:t>Age as at 31st December 202</w:t>
            </w:r>
            <w:r w:rsidR="000A6117">
              <w:rPr>
                <w:rFonts w:cstheme="minorHAnsi"/>
                <w:color w:val="365F91" w:themeColor="accent1" w:themeShade="BF"/>
                <w:sz w:val="21"/>
                <w:szCs w:val="21"/>
              </w:rPr>
              <w:t>6</w:t>
            </w:r>
            <w:r w:rsidR="00305CA3">
              <w:rPr>
                <w:rFonts w:cstheme="minorHAnsi"/>
                <w:color w:val="365F91" w:themeColor="accent1" w:themeShade="BF"/>
                <w:sz w:val="21"/>
                <w:szCs w:val="21"/>
              </w:rPr>
              <w:br/>
            </w:r>
          </w:p>
        </w:tc>
      </w:tr>
      <w:tr w:rsidR="004E796D" w14:paraId="0B576A57" w14:textId="77777777" w:rsidTr="00431762">
        <w:tc>
          <w:tcPr>
            <w:tcW w:w="1653" w:type="dxa"/>
          </w:tcPr>
          <w:p w14:paraId="2953EA90" w14:textId="251F27EB" w:rsidR="004E796D" w:rsidRPr="00DD6233" w:rsidRDefault="004E796D" w:rsidP="004E796D">
            <w:pPr>
              <w:pStyle w:val="NoSpacing"/>
              <w:rPr>
                <w:b/>
                <w:bCs/>
                <w:color w:val="365F91" w:themeColor="accent1" w:themeShade="BF"/>
              </w:rPr>
            </w:pPr>
            <w:r w:rsidRPr="00DD6233">
              <w:rPr>
                <w:b/>
                <w:bCs/>
                <w:color w:val="365F91" w:themeColor="accent1" w:themeShade="BF"/>
              </w:rPr>
              <w:t>Events</w:t>
            </w:r>
          </w:p>
        </w:tc>
        <w:tc>
          <w:tcPr>
            <w:tcW w:w="7975" w:type="dxa"/>
          </w:tcPr>
          <w:p w14:paraId="0AA239E5" w14:textId="5C43552F" w:rsidR="00501E0C" w:rsidRDefault="00501E0C" w:rsidP="00196A5E">
            <w:pPr>
              <w:rPr>
                <w:rFonts w:cstheme="minorHAnsi"/>
                <w:color w:val="365F91" w:themeColor="accent1" w:themeShade="BF"/>
                <w:sz w:val="21"/>
                <w:szCs w:val="21"/>
              </w:rPr>
            </w:pPr>
            <w:r>
              <w:rPr>
                <w:rFonts w:cstheme="minorHAnsi"/>
                <w:color w:val="365F91" w:themeColor="accent1" w:themeShade="BF"/>
                <w:sz w:val="21"/>
                <w:szCs w:val="21"/>
              </w:rPr>
              <w:t>Events are:</w:t>
            </w:r>
            <w:r w:rsidR="00196A5E">
              <w:rPr>
                <w:rFonts w:cstheme="minorHAnsi"/>
                <w:color w:val="365F91" w:themeColor="accent1" w:themeShade="BF"/>
                <w:sz w:val="21"/>
                <w:szCs w:val="21"/>
              </w:rPr>
              <w:br/>
            </w:r>
          </w:p>
          <w:p w14:paraId="0C93AD15" w14:textId="578F1E49" w:rsidR="00501E0C" w:rsidRPr="00C1543A" w:rsidRDefault="00501E0C" w:rsidP="00501E0C">
            <w:pPr>
              <w:jc w:val="both"/>
              <w:rPr>
                <w:rFonts w:cstheme="minorHAnsi"/>
                <w:color w:val="365F91" w:themeColor="accent1" w:themeShade="BF"/>
                <w:sz w:val="21"/>
                <w:szCs w:val="21"/>
              </w:rPr>
            </w:pPr>
            <w:r w:rsidRPr="00C1543A">
              <w:rPr>
                <w:rFonts w:cstheme="minorHAnsi"/>
                <w:color w:val="365F91" w:themeColor="accent1" w:themeShade="BF"/>
                <w:sz w:val="21"/>
                <w:szCs w:val="21"/>
              </w:rPr>
              <w:t>50</w:t>
            </w:r>
            <w:r w:rsidR="00671F4F">
              <w:rPr>
                <w:rFonts w:cstheme="minorHAnsi"/>
                <w:color w:val="365F91" w:themeColor="accent1" w:themeShade="BF"/>
                <w:sz w:val="21"/>
                <w:szCs w:val="21"/>
              </w:rPr>
              <w:t>m</w:t>
            </w:r>
            <w:r w:rsidRPr="00C1543A">
              <w:rPr>
                <w:rFonts w:cstheme="minorHAnsi"/>
                <w:color w:val="365F91" w:themeColor="accent1" w:themeShade="BF"/>
                <w:sz w:val="21"/>
                <w:szCs w:val="21"/>
              </w:rPr>
              <w:t xml:space="preserve"> all strokes</w:t>
            </w:r>
          </w:p>
          <w:p w14:paraId="1863BC86" w14:textId="2AF228BA" w:rsidR="00501E0C" w:rsidRDefault="00501E0C" w:rsidP="00501E0C">
            <w:pPr>
              <w:jc w:val="both"/>
              <w:rPr>
                <w:rFonts w:cstheme="minorHAnsi"/>
                <w:color w:val="365F91" w:themeColor="accent1" w:themeShade="BF"/>
                <w:sz w:val="21"/>
                <w:szCs w:val="21"/>
              </w:rPr>
            </w:pPr>
            <w:r w:rsidRPr="00C1543A">
              <w:rPr>
                <w:rFonts w:cstheme="minorHAnsi"/>
                <w:color w:val="365F91" w:themeColor="accent1" w:themeShade="BF"/>
                <w:sz w:val="21"/>
                <w:szCs w:val="21"/>
              </w:rPr>
              <w:t>100</w:t>
            </w:r>
            <w:r w:rsidR="00671F4F">
              <w:rPr>
                <w:rFonts w:cstheme="minorHAnsi"/>
                <w:color w:val="365F91" w:themeColor="accent1" w:themeShade="BF"/>
                <w:sz w:val="21"/>
                <w:szCs w:val="21"/>
              </w:rPr>
              <w:t>m</w:t>
            </w:r>
            <w:r w:rsidRPr="00C1543A">
              <w:rPr>
                <w:rFonts w:cstheme="minorHAnsi"/>
                <w:color w:val="365F91" w:themeColor="accent1" w:themeShade="BF"/>
                <w:sz w:val="21"/>
                <w:szCs w:val="21"/>
              </w:rPr>
              <w:t xml:space="preserve"> all strokes</w:t>
            </w:r>
          </w:p>
          <w:p w14:paraId="3A364DCB" w14:textId="326978D9" w:rsidR="00E165BD" w:rsidRPr="00C1543A" w:rsidRDefault="00E165BD" w:rsidP="00501E0C">
            <w:pPr>
              <w:jc w:val="both"/>
              <w:rPr>
                <w:rFonts w:cstheme="minorHAnsi"/>
                <w:color w:val="365F91" w:themeColor="accent1" w:themeShade="BF"/>
                <w:sz w:val="21"/>
                <w:szCs w:val="21"/>
              </w:rPr>
            </w:pPr>
            <w:r>
              <w:rPr>
                <w:rFonts w:cstheme="minorHAnsi"/>
                <w:color w:val="365F91" w:themeColor="accent1" w:themeShade="BF"/>
                <w:sz w:val="21"/>
                <w:szCs w:val="21"/>
              </w:rPr>
              <w:t>200m IM</w:t>
            </w:r>
          </w:p>
          <w:p w14:paraId="45441581" w14:textId="306DDD48" w:rsidR="00501E0C" w:rsidRPr="00C1543A" w:rsidRDefault="00501E0C" w:rsidP="00501E0C">
            <w:pPr>
              <w:jc w:val="both"/>
              <w:rPr>
                <w:rFonts w:cstheme="minorHAnsi"/>
                <w:color w:val="365F91" w:themeColor="accent1" w:themeShade="BF"/>
                <w:sz w:val="21"/>
                <w:szCs w:val="21"/>
              </w:rPr>
            </w:pPr>
            <w:r w:rsidRPr="00C1543A">
              <w:rPr>
                <w:rFonts w:cstheme="minorHAnsi"/>
                <w:color w:val="365F91" w:themeColor="accent1" w:themeShade="BF"/>
                <w:sz w:val="21"/>
                <w:szCs w:val="21"/>
              </w:rPr>
              <w:t xml:space="preserve">4 x </w:t>
            </w:r>
            <w:r w:rsidR="00611FD6">
              <w:rPr>
                <w:rFonts w:cstheme="minorHAnsi"/>
                <w:color w:val="365F91" w:themeColor="accent1" w:themeShade="BF"/>
                <w:sz w:val="21"/>
                <w:szCs w:val="21"/>
              </w:rPr>
              <w:t>5</w:t>
            </w:r>
            <w:r w:rsidRPr="00C1543A">
              <w:rPr>
                <w:rFonts w:cstheme="minorHAnsi"/>
                <w:color w:val="365F91" w:themeColor="accent1" w:themeShade="BF"/>
                <w:sz w:val="21"/>
                <w:szCs w:val="21"/>
              </w:rPr>
              <w:t>0</w:t>
            </w:r>
            <w:r w:rsidR="00671F4F">
              <w:rPr>
                <w:rFonts w:cstheme="minorHAnsi"/>
                <w:color w:val="365F91" w:themeColor="accent1" w:themeShade="BF"/>
                <w:sz w:val="21"/>
                <w:szCs w:val="21"/>
              </w:rPr>
              <w:t>m</w:t>
            </w:r>
            <w:r w:rsidRPr="00C1543A">
              <w:rPr>
                <w:rFonts w:cstheme="minorHAnsi"/>
                <w:color w:val="365F91" w:themeColor="accent1" w:themeShade="BF"/>
                <w:sz w:val="21"/>
                <w:szCs w:val="21"/>
              </w:rPr>
              <w:t xml:space="preserve"> Free</w:t>
            </w:r>
            <w:r w:rsidR="00671F4F">
              <w:rPr>
                <w:rFonts w:cstheme="minorHAnsi"/>
                <w:color w:val="365F91" w:themeColor="accent1" w:themeShade="BF"/>
                <w:sz w:val="21"/>
                <w:szCs w:val="21"/>
              </w:rPr>
              <w:t>style</w:t>
            </w:r>
            <w:r w:rsidRPr="00C1543A">
              <w:rPr>
                <w:rFonts w:cstheme="minorHAnsi"/>
                <w:color w:val="365F91" w:themeColor="accent1" w:themeShade="BF"/>
                <w:sz w:val="21"/>
                <w:szCs w:val="21"/>
              </w:rPr>
              <w:t xml:space="preserve"> Relay</w:t>
            </w:r>
          </w:p>
          <w:p w14:paraId="5FF9D1E0" w14:textId="4D6BC25A" w:rsidR="00501E0C" w:rsidRPr="00C1543A" w:rsidRDefault="00501E0C" w:rsidP="00501E0C">
            <w:pPr>
              <w:jc w:val="both"/>
              <w:rPr>
                <w:rFonts w:cstheme="minorHAnsi"/>
                <w:color w:val="365F91" w:themeColor="accent1" w:themeShade="BF"/>
                <w:sz w:val="21"/>
                <w:szCs w:val="21"/>
              </w:rPr>
            </w:pPr>
            <w:r w:rsidRPr="00C1543A">
              <w:rPr>
                <w:rFonts w:cstheme="minorHAnsi"/>
                <w:color w:val="365F91" w:themeColor="accent1" w:themeShade="BF"/>
                <w:sz w:val="21"/>
                <w:szCs w:val="21"/>
              </w:rPr>
              <w:t xml:space="preserve">4 x </w:t>
            </w:r>
            <w:r w:rsidR="00611FD6">
              <w:rPr>
                <w:rFonts w:cstheme="minorHAnsi"/>
                <w:color w:val="365F91" w:themeColor="accent1" w:themeShade="BF"/>
                <w:sz w:val="21"/>
                <w:szCs w:val="21"/>
              </w:rPr>
              <w:t>5</w:t>
            </w:r>
            <w:r w:rsidRPr="00C1543A">
              <w:rPr>
                <w:rFonts w:cstheme="minorHAnsi"/>
                <w:color w:val="365F91" w:themeColor="accent1" w:themeShade="BF"/>
                <w:sz w:val="21"/>
                <w:szCs w:val="21"/>
              </w:rPr>
              <w:t>0</w:t>
            </w:r>
            <w:r w:rsidR="00671F4F">
              <w:rPr>
                <w:rFonts w:cstheme="minorHAnsi"/>
                <w:color w:val="365F91" w:themeColor="accent1" w:themeShade="BF"/>
                <w:sz w:val="21"/>
                <w:szCs w:val="21"/>
              </w:rPr>
              <w:t>m</w:t>
            </w:r>
            <w:r w:rsidRPr="00C1543A">
              <w:rPr>
                <w:rFonts w:cstheme="minorHAnsi"/>
                <w:color w:val="365F91" w:themeColor="accent1" w:themeShade="BF"/>
                <w:sz w:val="21"/>
                <w:szCs w:val="21"/>
              </w:rPr>
              <w:t xml:space="preserve"> Medley Relay </w:t>
            </w:r>
          </w:p>
          <w:p w14:paraId="5E5B0A48" w14:textId="77777777" w:rsidR="00E36286" w:rsidRDefault="00E36286" w:rsidP="00501E0C">
            <w:pPr>
              <w:jc w:val="both"/>
              <w:rPr>
                <w:rFonts w:cstheme="minorHAnsi"/>
                <w:color w:val="365F91" w:themeColor="accent1" w:themeShade="BF"/>
                <w:sz w:val="21"/>
                <w:szCs w:val="21"/>
              </w:rPr>
            </w:pPr>
          </w:p>
          <w:p w14:paraId="00F21410" w14:textId="2A8C68E0" w:rsidR="006953DA" w:rsidRDefault="00F402C0" w:rsidP="00501E0C">
            <w:pPr>
              <w:jc w:val="both"/>
              <w:rPr>
                <w:rFonts w:cstheme="minorHAnsi"/>
                <w:color w:val="365F91" w:themeColor="accent1" w:themeShade="BF"/>
                <w:sz w:val="21"/>
                <w:szCs w:val="21"/>
              </w:rPr>
            </w:pPr>
            <w:r w:rsidRPr="000B5C23">
              <w:rPr>
                <w:rFonts w:cstheme="minorHAnsi"/>
                <w:b/>
                <w:bCs/>
                <w:color w:val="365F91" w:themeColor="accent1" w:themeShade="BF"/>
                <w:sz w:val="21"/>
                <w:szCs w:val="21"/>
              </w:rPr>
              <w:t>ALL RELAYS’</w:t>
            </w:r>
            <w:r w:rsidR="00501E0C" w:rsidRPr="00C1543A">
              <w:rPr>
                <w:rFonts w:cstheme="minorHAnsi"/>
                <w:color w:val="365F91" w:themeColor="accent1" w:themeShade="BF"/>
                <w:sz w:val="21"/>
                <w:szCs w:val="21"/>
              </w:rPr>
              <w:t xml:space="preserve"> - clubs can enter more than one team</w:t>
            </w:r>
            <w:r w:rsidR="00EE6812">
              <w:rPr>
                <w:rFonts w:cstheme="minorHAnsi"/>
                <w:color w:val="365F91" w:themeColor="accent1" w:themeShade="BF"/>
                <w:sz w:val="21"/>
                <w:szCs w:val="21"/>
              </w:rPr>
              <w:t xml:space="preserve">. </w:t>
            </w:r>
            <w:r w:rsidR="008755B0">
              <w:rPr>
                <w:rFonts w:cstheme="minorHAnsi"/>
                <w:color w:val="365F91" w:themeColor="accent1" w:themeShade="BF"/>
                <w:sz w:val="21"/>
                <w:szCs w:val="21"/>
              </w:rPr>
              <w:t>‘</w:t>
            </w:r>
            <w:r w:rsidR="00EE6812" w:rsidRPr="00910E50">
              <w:rPr>
                <w:rFonts w:cstheme="minorHAnsi"/>
                <w:color w:val="365F91" w:themeColor="accent1" w:themeShade="BF"/>
                <w:sz w:val="21"/>
                <w:szCs w:val="21"/>
              </w:rPr>
              <w:t>A</w:t>
            </w:r>
            <w:r w:rsidR="00DC2A50">
              <w:rPr>
                <w:rFonts w:cstheme="minorHAnsi"/>
                <w:color w:val="365F91" w:themeColor="accent1" w:themeShade="BF"/>
                <w:sz w:val="21"/>
                <w:szCs w:val="21"/>
              </w:rPr>
              <w:t>’</w:t>
            </w:r>
            <w:r w:rsidR="00EE6812" w:rsidRPr="00910E50">
              <w:rPr>
                <w:rFonts w:cstheme="minorHAnsi"/>
                <w:color w:val="365F91" w:themeColor="accent1" w:themeShade="BF"/>
                <w:sz w:val="21"/>
                <w:szCs w:val="21"/>
              </w:rPr>
              <w:t xml:space="preserve"> teams will be accepted</w:t>
            </w:r>
            <w:r w:rsidR="006953DA">
              <w:rPr>
                <w:rFonts w:cstheme="minorHAnsi"/>
                <w:color w:val="365F91" w:themeColor="accent1" w:themeShade="BF"/>
                <w:sz w:val="21"/>
                <w:szCs w:val="21"/>
              </w:rPr>
              <w:t xml:space="preserve"> first on a straight time basis to a maximum of 4 heats</w:t>
            </w:r>
            <w:r w:rsidR="008755B0">
              <w:rPr>
                <w:rFonts w:cstheme="minorHAnsi"/>
                <w:color w:val="365F91" w:themeColor="accent1" w:themeShade="BF"/>
                <w:sz w:val="21"/>
                <w:szCs w:val="21"/>
              </w:rPr>
              <w:t>, 1 per age grouped</w:t>
            </w:r>
            <w:r w:rsidR="00EE6812" w:rsidRPr="00910E50">
              <w:rPr>
                <w:rFonts w:cstheme="minorHAnsi"/>
                <w:color w:val="365F91" w:themeColor="accent1" w:themeShade="BF"/>
                <w:sz w:val="21"/>
                <w:szCs w:val="21"/>
              </w:rPr>
              <w:t xml:space="preserve">. </w:t>
            </w:r>
            <w:r w:rsidR="006953DA">
              <w:rPr>
                <w:rFonts w:cstheme="minorHAnsi"/>
                <w:color w:val="365F91" w:themeColor="accent1" w:themeShade="BF"/>
                <w:sz w:val="21"/>
                <w:szCs w:val="21"/>
              </w:rPr>
              <w:t xml:space="preserve">Additional heats may be added at the meet organisers discretion. </w:t>
            </w:r>
          </w:p>
          <w:p w14:paraId="11C35EAD" w14:textId="77777777" w:rsidR="006953DA" w:rsidRDefault="006953DA" w:rsidP="00501E0C">
            <w:pPr>
              <w:jc w:val="both"/>
              <w:rPr>
                <w:rFonts w:cstheme="minorHAnsi"/>
                <w:color w:val="365F91" w:themeColor="accent1" w:themeShade="BF"/>
                <w:sz w:val="21"/>
                <w:szCs w:val="21"/>
              </w:rPr>
            </w:pPr>
          </w:p>
          <w:p w14:paraId="305777A3" w14:textId="3A1544C1" w:rsidR="008755B0" w:rsidRDefault="00EE6812" w:rsidP="00501E0C">
            <w:pPr>
              <w:jc w:val="both"/>
              <w:rPr>
                <w:rFonts w:cstheme="minorHAnsi"/>
                <w:color w:val="365F91" w:themeColor="accent1" w:themeShade="BF"/>
                <w:sz w:val="21"/>
                <w:szCs w:val="21"/>
              </w:rPr>
            </w:pPr>
            <w:r w:rsidRPr="00910E50">
              <w:rPr>
                <w:rFonts w:cstheme="minorHAnsi"/>
                <w:color w:val="365F91" w:themeColor="accent1" w:themeShade="BF"/>
                <w:sz w:val="21"/>
                <w:szCs w:val="21"/>
              </w:rPr>
              <w:t xml:space="preserve">Extra teams </w:t>
            </w:r>
            <w:r w:rsidR="008755B0">
              <w:rPr>
                <w:rFonts w:cstheme="minorHAnsi"/>
                <w:color w:val="365F91" w:themeColor="accent1" w:themeShade="BF"/>
                <w:sz w:val="21"/>
                <w:szCs w:val="21"/>
              </w:rPr>
              <w:t>entered</w:t>
            </w:r>
            <w:r w:rsidR="00AB3A80" w:rsidRPr="00910E50">
              <w:rPr>
                <w:rFonts w:cstheme="minorHAnsi"/>
                <w:color w:val="365F91" w:themeColor="accent1" w:themeShade="BF"/>
                <w:sz w:val="21"/>
                <w:szCs w:val="21"/>
              </w:rPr>
              <w:t xml:space="preserve"> will be accepted on a straight time basis </w:t>
            </w:r>
            <w:r w:rsidR="008755B0">
              <w:rPr>
                <w:rFonts w:cstheme="minorHAnsi"/>
                <w:color w:val="365F91" w:themeColor="accent1" w:themeShade="BF"/>
                <w:sz w:val="21"/>
                <w:szCs w:val="21"/>
              </w:rPr>
              <w:t xml:space="preserve">once all </w:t>
            </w:r>
            <w:r w:rsidR="000B7559">
              <w:rPr>
                <w:rFonts w:cstheme="minorHAnsi"/>
                <w:color w:val="365F91" w:themeColor="accent1" w:themeShade="BF"/>
                <w:sz w:val="21"/>
                <w:szCs w:val="21"/>
              </w:rPr>
              <w:t>‘</w:t>
            </w:r>
            <w:r w:rsidR="008755B0">
              <w:rPr>
                <w:rFonts w:cstheme="minorHAnsi"/>
                <w:color w:val="365F91" w:themeColor="accent1" w:themeShade="BF"/>
                <w:sz w:val="21"/>
                <w:szCs w:val="21"/>
              </w:rPr>
              <w:t>A</w:t>
            </w:r>
            <w:r w:rsidR="000B7559">
              <w:rPr>
                <w:rFonts w:cstheme="minorHAnsi"/>
                <w:color w:val="365F91" w:themeColor="accent1" w:themeShade="BF"/>
                <w:sz w:val="21"/>
                <w:szCs w:val="21"/>
              </w:rPr>
              <w:t>’</w:t>
            </w:r>
            <w:r w:rsidR="008755B0">
              <w:rPr>
                <w:rFonts w:cstheme="minorHAnsi"/>
                <w:color w:val="365F91" w:themeColor="accent1" w:themeShade="BF"/>
                <w:sz w:val="21"/>
                <w:szCs w:val="21"/>
              </w:rPr>
              <w:t xml:space="preserve"> teams are accepted </w:t>
            </w:r>
            <w:r w:rsidR="00AB3A80" w:rsidRPr="00910E50">
              <w:rPr>
                <w:rFonts w:cstheme="minorHAnsi"/>
                <w:color w:val="365F91" w:themeColor="accent1" w:themeShade="BF"/>
                <w:sz w:val="21"/>
                <w:szCs w:val="21"/>
              </w:rPr>
              <w:t xml:space="preserve">– times </w:t>
            </w:r>
            <w:r w:rsidR="00AB3A80" w:rsidRPr="00B667A7">
              <w:rPr>
                <w:rFonts w:cstheme="minorHAnsi"/>
                <w:b/>
                <w:bCs/>
                <w:color w:val="365F91" w:themeColor="accent1" w:themeShade="BF"/>
                <w:sz w:val="21"/>
                <w:szCs w:val="21"/>
              </w:rPr>
              <w:t>MUST</w:t>
            </w:r>
            <w:r w:rsidR="00AB3A80" w:rsidRPr="00910E50">
              <w:rPr>
                <w:rFonts w:cstheme="minorHAnsi"/>
                <w:color w:val="365F91" w:themeColor="accent1" w:themeShade="BF"/>
                <w:sz w:val="21"/>
                <w:szCs w:val="21"/>
              </w:rPr>
              <w:t xml:space="preserve"> be entered in TM entry files. </w:t>
            </w:r>
          </w:p>
          <w:p w14:paraId="4DB16707" w14:textId="77777777" w:rsidR="008755B0" w:rsidRDefault="008755B0" w:rsidP="00501E0C">
            <w:pPr>
              <w:jc w:val="both"/>
              <w:rPr>
                <w:rFonts w:cstheme="minorHAnsi"/>
                <w:color w:val="365F91" w:themeColor="accent1" w:themeShade="BF"/>
                <w:sz w:val="21"/>
                <w:szCs w:val="21"/>
              </w:rPr>
            </w:pPr>
          </w:p>
          <w:p w14:paraId="543EB024" w14:textId="77777777" w:rsidR="008755B0" w:rsidRDefault="00305CA3" w:rsidP="00501E0C">
            <w:pPr>
              <w:jc w:val="both"/>
              <w:rPr>
                <w:rFonts w:cstheme="minorHAnsi"/>
                <w:color w:val="365F91" w:themeColor="accent1" w:themeShade="BF"/>
                <w:sz w:val="21"/>
                <w:szCs w:val="21"/>
              </w:rPr>
            </w:pPr>
            <w:r>
              <w:rPr>
                <w:rFonts w:cstheme="minorHAnsi"/>
                <w:color w:val="365F91" w:themeColor="accent1" w:themeShade="BF"/>
                <w:sz w:val="21"/>
                <w:szCs w:val="21"/>
              </w:rPr>
              <w:t>Teams entered with ‘no time’ will be rejected outright.</w:t>
            </w:r>
            <w:r w:rsidR="00E165BD">
              <w:rPr>
                <w:rFonts w:cstheme="minorHAnsi"/>
                <w:color w:val="365F91" w:themeColor="accent1" w:themeShade="BF"/>
                <w:sz w:val="21"/>
                <w:szCs w:val="21"/>
              </w:rPr>
              <w:t xml:space="preserve"> </w:t>
            </w:r>
          </w:p>
          <w:p w14:paraId="62F061C2" w14:textId="77777777" w:rsidR="008755B0" w:rsidRDefault="008755B0" w:rsidP="00501E0C">
            <w:pPr>
              <w:jc w:val="both"/>
              <w:rPr>
                <w:rFonts w:cstheme="minorHAnsi"/>
                <w:color w:val="365F91" w:themeColor="accent1" w:themeShade="BF"/>
                <w:sz w:val="21"/>
                <w:szCs w:val="21"/>
              </w:rPr>
            </w:pPr>
          </w:p>
          <w:p w14:paraId="6153FFFF" w14:textId="03F82D59" w:rsidR="00501E0C" w:rsidRPr="00910E50" w:rsidRDefault="00E165BD" w:rsidP="00501E0C">
            <w:pPr>
              <w:jc w:val="both"/>
              <w:rPr>
                <w:rFonts w:cstheme="minorHAnsi"/>
                <w:color w:val="365F91" w:themeColor="accent1" w:themeShade="BF"/>
                <w:sz w:val="21"/>
                <w:szCs w:val="21"/>
              </w:rPr>
            </w:pPr>
            <w:r w:rsidRPr="00910E50">
              <w:rPr>
                <w:rFonts w:cstheme="minorHAnsi"/>
                <w:color w:val="365F91" w:themeColor="accent1" w:themeShade="BF"/>
                <w:sz w:val="21"/>
                <w:szCs w:val="21"/>
              </w:rPr>
              <w:t xml:space="preserve">Clubs may swim </w:t>
            </w:r>
            <w:r>
              <w:rPr>
                <w:rFonts w:cstheme="minorHAnsi"/>
                <w:color w:val="365F91" w:themeColor="accent1" w:themeShade="BF"/>
                <w:sz w:val="21"/>
                <w:szCs w:val="21"/>
              </w:rPr>
              <w:t>athlete</w:t>
            </w:r>
            <w:r w:rsidRPr="00910E50">
              <w:rPr>
                <w:rFonts w:cstheme="minorHAnsi"/>
                <w:color w:val="365F91" w:themeColor="accent1" w:themeShade="BF"/>
                <w:sz w:val="21"/>
                <w:szCs w:val="21"/>
              </w:rPr>
              <w:t xml:space="preserve">s up an age group where clubs do not have sufficient numbers in </w:t>
            </w:r>
            <w:r>
              <w:rPr>
                <w:rFonts w:cstheme="minorHAnsi"/>
                <w:color w:val="365F91" w:themeColor="accent1" w:themeShade="BF"/>
                <w:sz w:val="21"/>
                <w:szCs w:val="21"/>
              </w:rPr>
              <w:t>an</w:t>
            </w:r>
            <w:r w:rsidRPr="00910E50">
              <w:rPr>
                <w:rFonts w:cstheme="minorHAnsi"/>
                <w:color w:val="365F91" w:themeColor="accent1" w:themeShade="BF"/>
                <w:sz w:val="21"/>
                <w:szCs w:val="21"/>
              </w:rPr>
              <w:t xml:space="preserve"> age group.</w:t>
            </w:r>
          </w:p>
          <w:p w14:paraId="135A540E" w14:textId="134DE9C9" w:rsidR="00305CA3" w:rsidRPr="00875253" w:rsidRDefault="00305CA3" w:rsidP="000B57AA">
            <w:pPr>
              <w:pStyle w:val="NoSpacing"/>
              <w:jc w:val="both"/>
              <w:rPr>
                <w:rFonts w:cstheme="minorHAnsi"/>
                <w:color w:val="365F91" w:themeColor="accent1" w:themeShade="BF"/>
                <w:sz w:val="21"/>
                <w:szCs w:val="21"/>
              </w:rPr>
            </w:pPr>
          </w:p>
        </w:tc>
      </w:tr>
      <w:tr w:rsidR="004E796D" w14:paraId="5B0E142A" w14:textId="77777777" w:rsidTr="00431762">
        <w:tc>
          <w:tcPr>
            <w:tcW w:w="1653" w:type="dxa"/>
          </w:tcPr>
          <w:p w14:paraId="3397497F" w14:textId="2A1C37C9" w:rsidR="004E796D" w:rsidRPr="00DD6233" w:rsidRDefault="004E796D" w:rsidP="004E796D">
            <w:pPr>
              <w:pStyle w:val="NoSpacing"/>
              <w:rPr>
                <w:b/>
                <w:bCs/>
                <w:color w:val="365F91" w:themeColor="accent1" w:themeShade="BF"/>
              </w:rPr>
            </w:pPr>
            <w:r w:rsidRPr="00DD6233">
              <w:rPr>
                <w:b/>
                <w:bCs/>
                <w:color w:val="365F91" w:themeColor="accent1" w:themeShade="BF"/>
              </w:rPr>
              <w:t>East District Contact</w:t>
            </w:r>
          </w:p>
        </w:tc>
        <w:tc>
          <w:tcPr>
            <w:tcW w:w="7975" w:type="dxa"/>
          </w:tcPr>
          <w:p w14:paraId="4DEB6853" w14:textId="3B6E355C" w:rsidR="00D945A5" w:rsidRPr="00875253" w:rsidRDefault="000A6117" w:rsidP="00305CA3">
            <w:pPr>
              <w:pStyle w:val="NoSpacing"/>
              <w:rPr>
                <w:rFonts w:cstheme="minorHAnsi"/>
                <w:color w:val="365F91" w:themeColor="accent1" w:themeShade="BF"/>
                <w:sz w:val="21"/>
                <w:szCs w:val="21"/>
              </w:rPr>
            </w:pPr>
            <w:r>
              <w:rPr>
                <w:rFonts w:cstheme="minorHAnsi"/>
                <w:color w:val="365F91" w:themeColor="accent1" w:themeShade="BF"/>
                <w:sz w:val="21"/>
                <w:szCs w:val="21"/>
              </w:rPr>
              <w:t>Lynne Rafferty</w:t>
            </w:r>
            <w:r w:rsidR="00EE1BFB" w:rsidRPr="00EE1BFB">
              <w:rPr>
                <w:rFonts w:cstheme="minorHAnsi"/>
                <w:color w:val="365F91" w:themeColor="accent1" w:themeShade="BF"/>
                <w:sz w:val="21"/>
                <w:szCs w:val="21"/>
              </w:rPr>
              <w:t xml:space="preserve">, </w:t>
            </w:r>
            <w:r>
              <w:rPr>
                <w:rFonts w:cstheme="minorHAnsi"/>
                <w:color w:val="365F91" w:themeColor="accent1" w:themeShade="BF"/>
                <w:sz w:val="21"/>
                <w:szCs w:val="21"/>
              </w:rPr>
              <w:t>District Convenor</w:t>
            </w:r>
            <w:r w:rsidR="00EE1BFB">
              <w:rPr>
                <w:rFonts w:cstheme="minorHAnsi"/>
                <w:color w:val="365F91" w:themeColor="accent1" w:themeShade="BF"/>
                <w:sz w:val="21"/>
                <w:szCs w:val="21"/>
              </w:rPr>
              <w:br/>
            </w:r>
            <w:r w:rsidR="004E796D" w:rsidRPr="00875253">
              <w:rPr>
                <w:rFonts w:cstheme="minorHAnsi"/>
                <w:color w:val="365F91" w:themeColor="accent1" w:themeShade="BF"/>
                <w:sz w:val="21"/>
                <w:szCs w:val="21"/>
              </w:rPr>
              <w:t xml:space="preserve">Email: </w:t>
            </w:r>
            <w:hyperlink r:id="rId14" w:history="1">
              <w:r w:rsidR="000468FD" w:rsidRPr="00E13ED7">
                <w:rPr>
                  <w:rStyle w:val="Hyperlink"/>
                  <w:rFonts w:cstheme="minorHAnsi"/>
                  <w:sz w:val="21"/>
                  <w:szCs w:val="21"/>
                </w:rPr>
                <w:t>sasaeastdistricteventplanning@gmail.com</w:t>
              </w:r>
            </w:hyperlink>
            <w:r w:rsidR="004E796D" w:rsidRPr="00875253">
              <w:rPr>
                <w:rFonts w:cstheme="minorHAnsi"/>
                <w:color w:val="365F91" w:themeColor="accent1" w:themeShade="BF"/>
                <w:sz w:val="21"/>
                <w:szCs w:val="21"/>
              </w:rPr>
              <w:t xml:space="preserve">  </w:t>
            </w:r>
            <w:r w:rsidR="00305CA3">
              <w:rPr>
                <w:rFonts w:cstheme="minorHAnsi"/>
                <w:color w:val="365F91" w:themeColor="accent1" w:themeShade="BF"/>
                <w:sz w:val="21"/>
                <w:szCs w:val="21"/>
              </w:rPr>
              <w:br/>
            </w:r>
          </w:p>
        </w:tc>
      </w:tr>
      <w:tr w:rsidR="004E796D" w14:paraId="37811B71" w14:textId="77777777" w:rsidTr="00431762">
        <w:tc>
          <w:tcPr>
            <w:tcW w:w="1653" w:type="dxa"/>
          </w:tcPr>
          <w:p w14:paraId="46286B32" w14:textId="5738E337" w:rsidR="004E796D" w:rsidRPr="00DD6233" w:rsidRDefault="004E796D" w:rsidP="004E796D">
            <w:pPr>
              <w:pStyle w:val="NoSpacing"/>
              <w:rPr>
                <w:b/>
                <w:bCs/>
                <w:color w:val="365F91" w:themeColor="accent1" w:themeShade="BF"/>
              </w:rPr>
            </w:pPr>
            <w:r w:rsidRPr="00DD6233">
              <w:rPr>
                <w:b/>
                <w:bCs/>
                <w:color w:val="365F91" w:themeColor="accent1" w:themeShade="BF"/>
              </w:rPr>
              <w:t>Entry deadline</w:t>
            </w:r>
          </w:p>
        </w:tc>
        <w:tc>
          <w:tcPr>
            <w:tcW w:w="7975" w:type="dxa"/>
          </w:tcPr>
          <w:p w14:paraId="7A959004" w14:textId="51A6EAD3" w:rsidR="004E796D" w:rsidRDefault="0036158A" w:rsidP="00305CA3">
            <w:pPr>
              <w:jc w:val="both"/>
              <w:rPr>
                <w:rFonts w:cstheme="minorHAnsi"/>
                <w:color w:val="365F91" w:themeColor="accent1" w:themeShade="BF"/>
                <w:sz w:val="21"/>
                <w:szCs w:val="21"/>
              </w:rPr>
            </w:pPr>
            <w:r w:rsidRPr="00F34380">
              <w:rPr>
                <w:rFonts w:cstheme="minorHAnsi"/>
                <w:b/>
                <w:bCs/>
                <w:color w:val="365F91" w:themeColor="accent1" w:themeShade="BF"/>
                <w:sz w:val="21"/>
                <w:szCs w:val="21"/>
              </w:rPr>
              <w:t xml:space="preserve">Closing dates </w:t>
            </w:r>
            <w:r w:rsidRPr="00F34380">
              <w:rPr>
                <w:rFonts w:cstheme="minorHAnsi"/>
                <w:color w:val="365F91" w:themeColor="accent1" w:themeShade="BF"/>
                <w:sz w:val="21"/>
                <w:szCs w:val="21"/>
              </w:rPr>
              <w:t xml:space="preserve">for entries </w:t>
            </w:r>
            <w:r w:rsidR="00501E0C">
              <w:rPr>
                <w:rFonts w:cstheme="minorHAnsi"/>
                <w:color w:val="365F91" w:themeColor="accent1" w:themeShade="BF"/>
                <w:sz w:val="21"/>
                <w:szCs w:val="21"/>
              </w:rPr>
              <w:t xml:space="preserve">is </w:t>
            </w:r>
            <w:r w:rsidR="000109B3" w:rsidRPr="00910E50">
              <w:rPr>
                <w:rFonts w:cstheme="minorHAnsi"/>
                <w:color w:val="365F91" w:themeColor="accent1" w:themeShade="BF"/>
                <w:sz w:val="21"/>
                <w:szCs w:val="21"/>
              </w:rPr>
              <w:t xml:space="preserve">12 noon </w:t>
            </w:r>
            <w:r w:rsidR="00777E77">
              <w:rPr>
                <w:rFonts w:cstheme="minorHAnsi"/>
                <w:color w:val="365F91" w:themeColor="accent1" w:themeShade="BF"/>
                <w:sz w:val="21"/>
                <w:szCs w:val="21"/>
              </w:rPr>
              <w:t>on Wednesday 2</w:t>
            </w:r>
            <w:r w:rsidR="000A6117">
              <w:rPr>
                <w:rFonts w:cstheme="minorHAnsi"/>
                <w:color w:val="365F91" w:themeColor="accent1" w:themeShade="BF"/>
                <w:sz w:val="21"/>
                <w:szCs w:val="21"/>
              </w:rPr>
              <w:t>0</w:t>
            </w:r>
            <w:r w:rsidR="000A6117" w:rsidRPr="000A6117">
              <w:rPr>
                <w:rFonts w:cstheme="minorHAnsi"/>
                <w:color w:val="365F91" w:themeColor="accent1" w:themeShade="BF"/>
                <w:sz w:val="21"/>
                <w:szCs w:val="21"/>
                <w:vertAlign w:val="superscript"/>
              </w:rPr>
              <w:t>th</w:t>
            </w:r>
            <w:r w:rsidR="000A6117">
              <w:rPr>
                <w:rFonts w:cstheme="minorHAnsi"/>
                <w:color w:val="365F91" w:themeColor="accent1" w:themeShade="BF"/>
                <w:sz w:val="21"/>
                <w:szCs w:val="21"/>
              </w:rPr>
              <w:t xml:space="preserve"> </w:t>
            </w:r>
            <w:r w:rsidR="00EE1BFB">
              <w:rPr>
                <w:rFonts w:cstheme="minorHAnsi"/>
                <w:color w:val="365F91" w:themeColor="accent1" w:themeShade="BF"/>
                <w:sz w:val="21"/>
                <w:szCs w:val="21"/>
              </w:rPr>
              <w:t>May 202</w:t>
            </w:r>
            <w:r w:rsidR="000A6117">
              <w:rPr>
                <w:rFonts w:cstheme="minorHAnsi"/>
                <w:color w:val="365F91" w:themeColor="accent1" w:themeShade="BF"/>
                <w:sz w:val="21"/>
                <w:szCs w:val="21"/>
              </w:rPr>
              <w:t>6</w:t>
            </w:r>
          </w:p>
          <w:p w14:paraId="17A53223" w14:textId="2B5A29E7" w:rsidR="00305CA3" w:rsidRPr="00E86C7E" w:rsidRDefault="00305CA3" w:rsidP="00305CA3">
            <w:pPr>
              <w:jc w:val="both"/>
              <w:rPr>
                <w:rFonts w:cstheme="minorHAnsi"/>
                <w:color w:val="365F91" w:themeColor="accent1" w:themeShade="BF"/>
                <w:sz w:val="21"/>
                <w:szCs w:val="21"/>
              </w:rPr>
            </w:pPr>
          </w:p>
        </w:tc>
      </w:tr>
      <w:tr w:rsidR="004E796D" w14:paraId="5E604E7E" w14:textId="77777777" w:rsidTr="00431762">
        <w:tc>
          <w:tcPr>
            <w:tcW w:w="1653" w:type="dxa"/>
          </w:tcPr>
          <w:p w14:paraId="0CAB3F34" w14:textId="0687B6EA" w:rsidR="004E796D" w:rsidRPr="00DD6233" w:rsidRDefault="004E796D" w:rsidP="004E796D">
            <w:pPr>
              <w:pStyle w:val="NoSpacing"/>
              <w:rPr>
                <w:b/>
                <w:bCs/>
                <w:color w:val="365F91" w:themeColor="accent1" w:themeShade="BF"/>
              </w:rPr>
            </w:pPr>
            <w:r w:rsidRPr="00DD6233">
              <w:rPr>
                <w:b/>
                <w:bCs/>
                <w:color w:val="365F91" w:themeColor="accent1" w:themeShade="BF"/>
              </w:rPr>
              <w:lastRenderedPageBreak/>
              <w:t>Eligibility</w:t>
            </w:r>
          </w:p>
        </w:tc>
        <w:tc>
          <w:tcPr>
            <w:tcW w:w="7975" w:type="dxa"/>
          </w:tcPr>
          <w:p w14:paraId="5434ADC8" w14:textId="777EDBB2" w:rsidR="004E796D" w:rsidRPr="00E86C7E" w:rsidRDefault="004E796D" w:rsidP="004E796D">
            <w:pPr>
              <w:pStyle w:val="NoSpacing"/>
              <w:jc w:val="both"/>
              <w:rPr>
                <w:rFonts w:cstheme="minorHAnsi"/>
                <w:color w:val="365F91" w:themeColor="accent1" w:themeShade="BF"/>
                <w:sz w:val="21"/>
                <w:szCs w:val="21"/>
              </w:rPr>
            </w:pPr>
            <w:r w:rsidRPr="0041278B">
              <w:rPr>
                <w:rFonts w:cstheme="minorHAnsi"/>
                <w:b/>
                <w:bCs/>
                <w:color w:val="365F91" w:themeColor="accent1" w:themeShade="BF"/>
                <w:sz w:val="21"/>
                <w:szCs w:val="21"/>
              </w:rPr>
              <w:t xml:space="preserve">All </w:t>
            </w:r>
            <w:r w:rsidR="00196A5E">
              <w:rPr>
                <w:rFonts w:cstheme="minorHAnsi"/>
                <w:b/>
                <w:bCs/>
                <w:color w:val="365F91" w:themeColor="accent1" w:themeShade="BF"/>
                <w:sz w:val="21"/>
                <w:szCs w:val="21"/>
              </w:rPr>
              <w:t>athlete</w:t>
            </w:r>
            <w:r w:rsidRPr="0041278B">
              <w:rPr>
                <w:rFonts w:cstheme="minorHAnsi"/>
                <w:b/>
                <w:bCs/>
                <w:color w:val="365F91" w:themeColor="accent1" w:themeShade="BF"/>
                <w:sz w:val="21"/>
                <w:szCs w:val="21"/>
              </w:rPr>
              <w:t xml:space="preserve">s must be </w:t>
            </w:r>
            <w:r w:rsidRPr="00E86C7E">
              <w:rPr>
                <w:rFonts w:cstheme="minorHAnsi"/>
                <w:color w:val="365F91" w:themeColor="accent1" w:themeShade="BF"/>
                <w:sz w:val="21"/>
                <w:szCs w:val="21"/>
              </w:rPr>
              <w:t>registered members of SASA, training with a club affiliated to Scottish Swimming at the time of the competition.</w:t>
            </w:r>
          </w:p>
          <w:p w14:paraId="28A078F4" w14:textId="77777777" w:rsidR="004E796D" w:rsidRPr="00E86C7E" w:rsidRDefault="004E796D" w:rsidP="004E796D">
            <w:pPr>
              <w:pStyle w:val="NoSpacing"/>
              <w:jc w:val="both"/>
              <w:rPr>
                <w:rFonts w:cstheme="minorHAnsi"/>
                <w:color w:val="365F91" w:themeColor="accent1" w:themeShade="BF"/>
                <w:sz w:val="21"/>
                <w:szCs w:val="21"/>
              </w:rPr>
            </w:pPr>
          </w:p>
          <w:p w14:paraId="3B84DC82" w14:textId="4026A6AE" w:rsidR="004E796D" w:rsidRDefault="00EE1BFB"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Athlete</w:t>
            </w:r>
            <w:r w:rsidR="00501E0C">
              <w:rPr>
                <w:rFonts w:cstheme="minorHAnsi"/>
                <w:color w:val="365F91" w:themeColor="accent1" w:themeShade="BF"/>
                <w:sz w:val="21"/>
                <w:szCs w:val="21"/>
              </w:rPr>
              <w:t>s</w:t>
            </w:r>
            <w:r w:rsidR="004E796D" w:rsidRPr="00E86C7E">
              <w:rPr>
                <w:rFonts w:cstheme="minorHAnsi"/>
                <w:color w:val="365F91" w:themeColor="accent1" w:themeShade="BF"/>
                <w:sz w:val="21"/>
                <w:szCs w:val="21"/>
              </w:rPr>
              <w:t xml:space="preserve"> </w:t>
            </w:r>
            <w:r w:rsidR="0003587F" w:rsidRPr="00E86C7E">
              <w:rPr>
                <w:rFonts w:cstheme="minorHAnsi"/>
                <w:color w:val="365F91" w:themeColor="accent1" w:themeShade="BF"/>
                <w:sz w:val="21"/>
                <w:szCs w:val="21"/>
              </w:rPr>
              <w:t xml:space="preserve">who are first claim members of </w:t>
            </w:r>
            <w:r w:rsidR="00772EF8" w:rsidRPr="00E86C7E">
              <w:rPr>
                <w:rFonts w:cstheme="minorHAnsi"/>
                <w:color w:val="365F91" w:themeColor="accent1" w:themeShade="BF"/>
                <w:sz w:val="21"/>
                <w:szCs w:val="21"/>
              </w:rPr>
              <w:t xml:space="preserve">an </w:t>
            </w:r>
            <w:r w:rsidR="0003587F" w:rsidRPr="00E86C7E">
              <w:rPr>
                <w:rFonts w:cstheme="minorHAnsi"/>
                <w:color w:val="365F91" w:themeColor="accent1" w:themeShade="BF"/>
                <w:sz w:val="21"/>
                <w:szCs w:val="21"/>
              </w:rPr>
              <w:t>East District c</w:t>
            </w:r>
            <w:r w:rsidR="00D05030" w:rsidRPr="00E86C7E">
              <w:rPr>
                <w:rFonts w:cstheme="minorHAnsi"/>
                <w:color w:val="365F91" w:themeColor="accent1" w:themeShade="BF"/>
                <w:sz w:val="21"/>
                <w:szCs w:val="21"/>
              </w:rPr>
              <w:t>l</w:t>
            </w:r>
            <w:r w:rsidR="0003587F" w:rsidRPr="00E86C7E">
              <w:rPr>
                <w:rFonts w:cstheme="minorHAnsi"/>
                <w:color w:val="365F91" w:themeColor="accent1" w:themeShade="BF"/>
                <w:sz w:val="21"/>
                <w:szCs w:val="21"/>
              </w:rPr>
              <w:t xml:space="preserve">ub </w:t>
            </w:r>
            <w:r w:rsidR="00B329FF">
              <w:rPr>
                <w:rFonts w:cstheme="minorHAnsi"/>
                <w:color w:val="365F91" w:themeColor="accent1" w:themeShade="BF"/>
                <w:sz w:val="21"/>
                <w:szCs w:val="21"/>
              </w:rPr>
              <w:t>are</w:t>
            </w:r>
            <w:r w:rsidR="0003587F" w:rsidRPr="00E86C7E">
              <w:rPr>
                <w:rFonts w:cstheme="minorHAnsi"/>
                <w:color w:val="365F91" w:themeColor="accent1" w:themeShade="BF"/>
                <w:sz w:val="21"/>
                <w:szCs w:val="21"/>
              </w:rPr>
              <w:t xml:space="preserve"> </w:t>
            </w:r>
            <w:r w:rsidR="004E796D" w:rsidRPr="00E86C7E">
              <w:rPr>
                <w:rFonts w:cstheme="minorHAnsi"/>
                <w:color w:val="365F91" w:themeColor="accent1" w:themeShade="BF"/>
                <w:sz w:val="21"/>
                <w:szCs w:val="21"/>
              </w:rPr>
              <w:t xml:space="preserve">eligible to swim in </w:t>
            </w:r>
            <w:r w:rsidR="00B329FF">
              <w:rPr>
                <w:rFonts w:cstheme="minorHAnsi"/>
                <w:color w:val="365F91" w:themeColor="accent1" w:themeShade="BF"/>
                <w:sz w:val="21"/>
                <w:szCs w:val="21"/>
              </w:rPr>
              <w:t>th</w:t>
            </w:r>
            <w:r w:rsidR="00885D58">
              <w:rPr>
                <w:rFonts w:cstheme="minorHAnsi"/>
                <w:color w:val="365F91" w:themeColor="accent1" w:themeShade="BF"/>
                <w:sz w:val="21"/>
                <w:szCs w:val="21"/>
              </w:rPr>
              <w:t>is meet</w:t>
            </w:r>
            <w:r w:rsidR="0092230A">
              <w:rPr>
                <w:rFonts w:cstheme="minorHAnsi"/>
                <w:color w:val="365F91" w:themeColor="accent1" w:themeShade="BF"/>
                <w:sz w:val="21"/>
                <w:szCs w:val="21"/>
              </w:rPr>
              <w:t xml:space="preserve">. </w:t>
            </w:r>
            <w:r w:rsidR="008166E2">
              <w:rPr>
                <w:rFonts w:cstheme="minorHAnsi"/>
                <w:color w:val="365F91" w:themeColor="accent1" w:themeShade="BF"/>
                <w:sz w:val="21"/>
                <w:szCs w:val="21"/>
              </w:rPr>
              <w:t xml:space="preserve">Where athletes are members of more than one East District Club they may elect to compete for their second claim club – written confirmation must be provided </w:t>
            </w:r>
            <w:r w:rsidR="00265529">
              <w:rPr>
                <w:rFonts w:cstheme="minorHAnsi"/>
                <w:color w:val="365F91" w:themeColor="accent1" w:themeShade="BF"/>
                <w:sz w:val="21"/>
                <w:szCs w:val="21"/>
              </w:rPr>
              <w:t xml:space="preserve">to the </w:t>
            </w:r>
            <w:r w:rsidR="00182FBB">
              <w:rPr>
                <w:rFonts w:cstheme="minorHAnsi"/>
                <w:color w:val="365F91" w:themeColor="accent1" w:themeShade="BF"/>
                <w:sz w:val="21"/>
                <w:szCs w:val="21"/>
              </w:rPr>
              <w:t xml:space="preserve">SASA </w:t>
            </w:r>
            <w:r w:rsidR="00265529">
              <w:rPr>
                <w:rFonts w:cstheme="minorHAnsi"/>
                <w:color w:val="365F91" w:themeColor="accent1" w:themeShade="BF"/>
                <w:sz w:val="21"/>
                <w:szCs w:val="21"/>
              </w:rPr>
              <w:t xml:space="preserve">East District </w:t>
            </w:r>
            <w:r w:rsidR="00305CA3">
              <w:rPr>
                <w:rFonts w:cstheme="minorHAnsi"/>
                <w:color w:val="365F91" w:themeColor="accent1" w:themeShade="BF"/>
                <w:sz w:val="21"/>
                <w:szCs w:val="21"/>
              </w:rPr>
              <w:t>by the first claim club at the time of entry.</w:t>
            </w:r>
          </w:p>
          <w:p w14:paraId="6440810F" w14:textId="03510E5A" w:rsidR="000109B3" w:rsidRDefault="000109B3" w:rsidP="004E796D">
            <w:pPr>
              <w:pStyle w:val="NoSpacing"/>
              <w:jc w:val="both"/>
              <w:rPr>
                <w:rFonts w:cstheme="minorHAnsi"/>
                <w:color w:val="365F91" w:themeColor="accent1" w:themeShade="BF"/>
                <w:sz w:val="21"/>
                <w:szCs w:val="21"/>
              </w:rPr>
            </w:pPr>
          </w:p>
          <w:p w14:paraId="393B2879" w14:textId="0529D629" w:rsidR="00405D67" w:rsidRPr="00094583" w:rsidRDefault="00405D67" w:rsidP="00405D67">
            <w:pPr>
              <w:pStyle w:val="NoSpacing"/>
              <w:jc w:val="both"/>
              <w:rPr>
                <w:rFonts w:cstheme="minorHAnsi"/>
                <w:color w:val="365F91" w:themeColor="accent1" w:themeShade="BF"/>
                <w:sz w:val="21"/>
                <w:szCs w:val="21"/>
              </w:rPr>
            </w:pPr>
            <w:r w:rsidRPr="00094583">
              <w:rPr>
                <w:rFonts w:cstheme="minorHAnsi"/>
                <w:color w:val="365F91" w:themeColor="accent1" w:themeShade="BF"/>
                <w:sz w:val="21"/>
                <w:szCs w:val="21"/>
              </w:rPr>
              <w:t>An invit</w:t>
            </w:r>
            <w:r w:rsidR="00885D58" w:rsidRPr="00094583">
              <w:rPr>
                <w:rFonts w:cstheme="minorHAnsi"/>
                <w:color w:val="365F91" w:themeColor="accent1" w:themeShade="BF"/>
                <w:sz w:val="21"/>
                <w:szCs w:val="21"/>
              </w:rPr>
              <w:t>e</w:t>
            </w:r>
            <w:r w:rsidRPr="00094583">
              <w:rPr>
                <w:rFonts w:cstheme="minorHAnsi"/>
                <w:color w:val="365F91" w:themeColor="accent1" w:themeShade="BF"/>
                <w:sz w:val="21"/>
                <w:szCs w:val="21"/>
              </w:rPr>
              <w:t xml:space="preserve"> will be issued to SASA Midlands to attend.</w:t>
            </w:r>
          </w:p>
          <w:p w14:paraId="2D8C72A4" w14:textId="77777777" w:rsidR="00405D67" w:rsidRPr="00094583" w:rsidRDefault="00405D67" w:rsidP="00405D67">
            <w:pPr>
              <w:pStyle w:val="NoSpacing"/>
              <w:jc w:val="both"/>
              <w:rPr>
                <w:rFonts w:cstheme="minorHAnsi"/>
                <w:color w:val="365F91" w:themeColor="accent1" w:themeShade="BF"/>
                <w:sz w:val="21"/>
                <w:szCs w:val="21"/>
              </w:rPr>
            </w:pPr>
          </w:p>
          <w:p w14:paraId="08DA530C" w14:textId="1591DFEC" w:rsidR="00305CA3" w:rsidRDefault="00EE1BFB" w:rsidP="00305CA3">
            <w:pPr>
              <w:pStyle w:val="NoSpacing"/>
              <w:jc w:val="both"/>
              <w:rPr>
                <w:rFonts w:cstheme="minorHAnsi"/>
                <w:color w:val="365F91" w:themeColor="accent1" w:themeShade="BF"/>
                <w:sz w:val="21"/>
                <w:szCs w:val="21"/>
              </w:rPr>
            </w:pPr>
            <w:r w:rsidRPr="00094583">
              <w:rPr>
                <w:rFonts w:cstheme="minorHAnsi"/>
                <w:color w:val="365F91" w:themeColor="accent1" w:themeShade="BF"/>
                <w:sz w:val="21"/>
                <w:szCs w:val="21"/>
              </w:rPr>
              <w:t>Athlete</w:t>
            </w:r>
            <w:r w:rsidR="00405D67" w:rsidRPr="00094583">
              <w:rPr>
                <w:rFonts w:cstheme="minorHAnsi"/>
                <w:color w:val="365F91" w:themeColor="accent1" w:themeShade="BF"/>
                <w:sz w:val="21"/>
                <w:szCs w:val="21"/>
              </w:rPr>
              <w:t>s who are first claim members of a Midlands District club are eligible to swim in th</w:t>
            </w:r>
            <w:r w:rsidR="00885D58" w:rsidRPr="00094583">
              <w:rPr>
                <w:rFonts w:cstheme="minorHAnsi"/>
                <w:color w:val="365F91" w:themeColor="accent1" w:themeShade="BF"/>
                <w:sz w:val="21"/>
                <w:szCs w:val="21"/>
              </w:rPr>
              <w:t>i</w:t>
            </w:r>
            <w:r w:rsidR="00405D67" w:rsidRPr="00094583">
              <w:rPr>
                <w:rFonts w:cstheme="minorHAnsi"/>
                <w:color w:val="365F91" w:themeColor="accent1" w:themeShade="BF"/>
                <w:sz w:val="21"/>
                <w:szCs w:val="21"/>
              </w:rPr>
              <w:t>s</w:t>
            </w:r>
            <w:r w:rsidR="00885D58" w:rsidRPr="00094583">
              <w:rPr>
                <w:rFonts w:cstheme="minorHAnsi"/>
                <w:color w:val="365F91" w:themeColor="accent1" w:themeShade="BF"/>
                <w:sz w:val="21"/>
                <w:szCs w:val="21"/>
              </w:rPr>
              <w:t xml:space="preserve"> meet</w:t>
            </w:r>
            <w:r w:rsidR="00405D67" w:rsidRPr="00094583">
              <w:rPr>
                <w:rFonts w:cstheme="minorHAnsi"/>
                <w:color w:val="365F91" w:themeColor="accent1" w:themeShade="BF"/>
                <w:sz w:val="21"/>
                <w:szCs w:val="21"/>
              </w:rPr>
              <w:t xml:space="preserve">. </w:t>
            </w:r>
            <w:r w:rsidR="008166E2" w:rsidRPr="008166E2">
              <w:rPr>
                <w:rFonts w:cstheme="minorHAnsi"/>
                <w:color w:val="365F91" w:themeColor="accent1" w:themeShade="BF"/>
                <w:sz w:val="21"/>
                <w:szCs w:val="21"/>
              </w:rPr>
              <w:t xml:space="preserve">Where athletes are members of more than one </w:t>
            </w:r>
            <w:r w:rsidR="008166E2">
              <w:rPr>
                <w:rFonts w:cstheme="minorHAnsi"/>
                <w:color w:val="365F91" w:themeColor="accent1" w:themeShade="BF"/>
                <w:sz w:val="21"/>
                <w:szCs w:val="21"/>
              </w:rPr>
              <w:t>Midlands</w:t>
            </w:r>
            <w:r w:rsidR="008166E2" w:rsidRPr="008166E2">
              <w:rPr>
                <w:rFonts w:cstheme="minorHAnsi"/>
                <w:color w:val="365F91" w:themeColor="accent1" w:themeShade="BF"/>
                <w:sz w:val="21"/>
                <w:szCs w:val="21"/>
              </w:rPr>
              <w:t xml:space="preserve"> District Club they may elect to compete for their second claim club – written confirmation </w:t>
            </w:r>
            <w:r w:rsidR="00305CA3">
              <w:rPr>
                <w:rFonts w:cstheme="minorHAnsi"/>
                <w:color w:val="365F91" w:themeColor="accent1" w:themeShade="BF"/>
                <w:sz w:val="21"/>
                <w:szCs w:val="21"/>
              </w:rPr>
              <w:t xml:space="preserve">must be provided </w:t>
            </w:r>
            <w:r w:rsidR="00265529">
              <w:rPr>
                <w:rFonts w:cstheme="minorHAnsi"/>
                <w:color w:val="365F91" w:themeColor="accent1" w:themeShade="BF"/>
                <w:sz w:val="21"/>
                <w:szCs w:val="21"/>
              </w:rPr>
              <w:t xml:space="preserve">to the </w:t>
            </w:r>
            <w:r w:rsidR="00182FBB">
              <w:rPr>
                <w:rFonts w:cstheme="minorHAnsi"/>
                <w:color w:val="365F91" w:themeColor="accent1" w:themeShade="BF"/>
                <w:sz w:val="21"/>
                <w:szCs w:val="21"/>
              </w:rPr>
              <w:t xml:space="preserve">SASA </w:t>
            </w:r>
            <w:r w:rsidR="00265529">
              <w:rPr>
                <w:rFonts w:cstheme="minorHAnsi"/>
                <w:color w:val="365F91" w:themeColor="accent1" w:themeShade="BF"/>
                <w:sz w:val="21"/>
                <w:szCs w:val="21"/>
              </w:rPr>
              <w:t xml:space="preserve">East District </w:t>
            </w:r>
            <w:r w:rsidR="00305CA3">
              <w:rPr>
                <w:rFonts w:cstheme="minorHAnsi"/>
                <w:color w:val="365F91" w:themeColor="accent1" w:themeShade="BF"/>
                <w:sz w:val="21"/>
                <w:szCs w:val="21"/>
              </w:rPr>
              <w:t>by the first claim club at the time of entry.</w:t>
            </w:r>
          </w:p>
          <w:p w14:paraId="4E0ED8C5" w14:textId="3AB0A1F7" w:rsidR="008166E2" w:rsidRDefault="008166E2" w:rsidP="00405D67">
            <w:pPr>
              <w:pStyle w:val="NoSpacing"/>
              <w:jc w:val="both"/>
              <w:rPr>
                <w:rFonts w:cstheme="minorHAnsi"/>
                <w:color w:val="365F91" w:themeColor="accent1" w:themeShade="BF"/>
                <w:sz w:val="21"/>
                <w:szCs w:val="21"/>
              </w:rPr>
            </w:pPr>
          </w:p>
          <w:p w14:paraId="0016B867" w14:textId="65F6F481" w:rsidR="00405D67" w:rsidRPr="00910E50" w:rsidRDefault="00EE1BFB" w:rsidP="00405D67">
            <w:pPr>
              <w:pStyle w:val="NoSpacing"/>
              <w:jc w:val="both"/>
              <w:rPr>
                <w:rFonts w:cstheme="minorHAnsi"/>
                <w:color w:val="365F91" w:themeColor="accent1" w:themeShade="BF"/>
                <w:sz w:val="21"/>
                <w:szCs w:val="21"/>
              </w:rPr>
            </w:pPr>
            <w:r w:rsidRPr="00094583">
              <w:rPr>
                <w:rFonts w:cstheme="minorHAnsi"/>
                <w:color w:val="365F91" w:themeColor="accent1" w:themeShade="BF"/>
                <w:sz w:val="21"/>
                <w:szCs w:val="21"/>
              </w:rPr>
              <w:t>Athlete</w:t>
            </w:r>
            <w:r w:rsidR="00405D67" w:rsidRPr="00094583">
              <w:rPr>
                <w:rFonts w:cstheme="minorHAnsi"/>
                <w:color w:val="365F91" w:themeColor="accent1" w:themeShade="BF"/>
                <w:sz w:val="21"/>
                <w:szCs w:val="21"/>
              </w:rPr>
              <w:t>s may only compete in their own year groups</w:t>
            </w:r>
            <w:r w:rsidR="00CC7D5A" w:rsidRPr="00094583">
              <w:rPr>
                <w:rFonts w:cstheme="minorHAnsi"/>
                <w:color w:val="365F91" w:themeColor="accent1" w:themeShade="BF"/>
                <w:sz w:val="21"/>
                <w:szCs w:val="21"/>
              </w:rPr>
              <w:t xml:space="preserve"> – see note in events section regarding relays.</w:t>
            </w:r>
            <w:r w:rsidR="00405D67" w:rsidRPr="00910E50">
              <w:rPr>
                <w:rFonts w:cstheme="minorHAnsi"/>
                <w:color w:val="365F91" w:themeColor="accent1" w:themeShade="BF"/>
                <w:sz w:val="21"/>
                <w:szCs w:val="21"/>
              </w:rPr>
              <w:t xml:space="preserve"> </w:t>
            </w:r>
          </w:p>
          <w:p w14:paraId="442AEBCB" w14:textId="0BB8720C" w:rsidR="004E796D" w:rsidRDefault="004E796D" w:rsidP="004E796D">
            <w:pPr>
              <w:pStyle w:val="NoSpacing"/>
              <w:jc w:val="both"/>
              <w:rPr>
                <w:rFonts w:cstheme="minorHAnsi"/>
                <w:color w:val="365F91" w:themeColor="accent1" w:themeShade="BF"/>
                <w:sz w:val="21"/>
                <w:szCs w:val="21"/>
              </w:rPr>
            </w:pPr>
          </w:p>
          <w:p w14:paraId="7A7601B1" w14:textId="3EE81C7A" w:rsidR="00CC7D5A" w:rsidRPr="00910E50" w:rsidRDefault="00CC7D5A" w:rsidP="00CC7D5A">
            <w:pPr>
              <w:pStyle w:val="NoSpacing"/>
              <w:jc w:val="both"/>
              <w:rPr>
                <w:rFonts w:cstheme="minorHAnsi"/>
                <w:color w:val="365F91" w:themeColor="accent1" w:themeShade="BF"/>
                <w:sz w:val="21"/>
                <w:szCs w:val="21"/>
              </w:rPr>
            </w:pPr>
            <w:r w:rsidRPr="00910E50">
              <w:rPr>
                <w:rFonts w:cstheme="minorHAnsi"/>
                <w:color w:val="365F91" w:themeColor="accent1" w:themeShade="BF"/>
                <w:sz w:val="21"/>
                <w:szCs w:val="21"/>
              </w:rPr>
              <w:t xml:space="preserve">All </w:t>
            </w:r>
            <w:r w:rsidR="00EE1BFB">
              <w:rPr>
                <w:rFonts w:cstheme="minorHAnsi"/>
                <w:color w:val="365F91" w:themeColor="accent1" w:themeShade="BF"/>
                <w:sz w:val="21"/>
                <w:szCs w:val="21"/>
              </w:rPr>
              <w:t>athletes</w:t>
            </w:r>
            <w:r w:rsidRPr="00910E50">
              <w:rPr>
                <w:rFonts w:cstheme="minorHAnsi"/>
                <w:color w:val="365F91" w:themeColor="accent1" w:themeShade="BF"/>
                <w:sz w:val="21"/>
                <w:szCs w:val="21"/>
              </w:rPr>
              <w:t xml:space="preserve"> must be of the correct standard for the meet and entered with coach approval</w:t>
            </w:r>
            <w:r>
              <w:rPr>
                <w:rFonts w:cstheme="minorHAnsi"/>
                <w:color w:val="365F91" w:themeColor="accent1" w:themeShade="BF"/>
                <w:sz w:val="21"/>
                <w:szCs w:val="21"/>
              </w:rPr>
              <w:t>.</w:t>
            </w:r>
          </w:p>
          <w:p w14:paraId="3DFBEB8F" w14:textId="77777777" w:rsidR="00CC7D5A" w:rsidRDefault="00CC7D5A" w:rsidP="004E796D">
            <w:pPr>
              <w:pStyle w:val="NoSpacing"/>
              <w:jc w:val="both"/>
              <w:rPr>
                <w:rFonts w:cstheme="minorHAnsi"/>
                <w:color w:val="365F91" w:themeColor="accent1" w:themeShade="BF"/>
                <w:sz w:val="21"/>
                <w:szCs w:val="21"/>
              </w:rPr>
            </w:pPr>
          </w:p>
          <w:p w14:paraId="4DB36BD7" w14:textId="3D064515" w:rsidR="00E36286" w:rsidRDefault="00EE1BFB" w:rsidP="00305CA3">
            <w:pPr>
              <w:pStyle w:val="NoSpacing"/>
              <w:rPr>
                <w:rFonts w:cstheme="minorHAnsi"/>
                <w:color w:val="365F91" w:themeColor="accent1" w:themeShade="BF"/>
                <w:sz w:val="21"/>
                <w:szCs w:val="21"/>
              </w:rPr>
            </w:pPr>
            <w:r>
              <w:rPr>
                <w:rFonts w:cstheme="minorHAnsi"/>
                <w:color w:val="365F91" w:themeColor="accent1" w:themeShade="BF"/>
                <w:sz w:val="21"/>
                <w:szCs w:val="21"/>
              </w:rPr>
              <w:t>Athletes</w:t>
            </w:r>
            <w:r w:rsidR="00E36286">
              <w:rPr>
                <w:rFonts w:cstheme="minorHAnsi"/>
                <w:color w:val="365F91" w:themeColor="accent1" w:themeShade="BF"/>
                <w:sz w:val="21"/>
                <w:szCs w:val="21"/>
              </w:rPr>
              <w:t xml:space="preserve"> who have qualified for the British or Scottish Summer meet</w:t>
            </w:r>
            <w:r w:rsidR="00405D67">
              <w:rPr>
                <w:rFonts w:cstheme="minorHAnsi"/>
                <w:color w:val="365F91" w:themeColor="accent1" w:themeShade="BF"/>
                <w:sz w:val="21"/>
                <w:szCs w:val="21"/>
              </w:rPr>
              <w:t>s</w:t>
            </w:r>
            <w:r w:rsidR="00E36286">
              <w:rPr>
                <w:rFonts w:cstheme="minorHAnsi"/>
                <w:color w:val="365F91" w:themeColor="accent1" w:themeShade="BF"/>
                <w:sz w:val="21"/>
                <w:szCs w:val="21"/>
              </w:rPr>
              <w:t xml:space="preserve"> may enter the event however priority will be given in the order below:</w:t>
            </w:r>
            <w:r w:rsidR="00305CA3">
              <w:rPr>
                <w:rFonts w:cstheme="minorHAnsi"/>
                <w:color w:val="365F91" w:themeColor="accent1" w:themeShade="BF"/>
                <w:sz w:val="21"/>
                <w:szCs w:val="21"/>
              </w:rPr>
              <w:br/>
            </w:r>
          </w:p>
          <w:p w14:paraId="5BBC2544" w14:textId="701C0F84" w:rsidR="005978E7" w:rsidRDefault="005978E7" w:rsidP="005978E7">
            <w:pPr>
              <w:pStyle w:val="NoSpacing"/>
              <w:numPr>
                <w:ilvl w:val="0"/>
                <w:numId w:val="50"/>
              </w:numPr>
              <w:jc w:val="both"/>
              <w:rPr>
                <w:rFonts w:cstheme="minorHAnsi"/>
                <w:color w:val="365F91" w:themeColor="accent1" w:themeShade="BF"/>
                <w:sz w:val="21"/>
                <w:szCs w:val="21"/>
              </w:rPr>
            </w:pPr>
            <w:r>
              <w:rPr>
                <w:rFonts w:cstheme="minorHAnsi"/>
                <w:color w:val="365F91" w:themeColor="accent1" w:themeShade="BF"/>
                <w:sz w:val="21"/>
                <w:szCs w:val="21"/>
              </w:rPr>
              <w:t xml:space="preserve">East District </w:t>
            </w:r>
            <w:r w:rsidR="00196A5E">
              <w:rPr>
                <w:rFonts w:cstheme="minorHAnsi"/>
                <w:color w:val="365F91" w:themeColor="accent1" w:themeShade="BF"/>
                <w:sz w:val="21"/>
                <w:szCs w:val="21"/>
              </w:rPr>
              <w:t>athlete</w:t>
            </w:r>
            <w:r w:rsidR="00524F5C">
              <w:rPr>
                <w:rFonts w:cstheme="minorHAnsi"/>
                <w:color w:val="365F91" w:themeColor="accent1" w:themeShade="BF"/>
                <w:sz w:val="21"/>
                <w:szCs w:val="21"/>
              </w:rPr>
              <w:t>s</w:t>
            </w:r>
            <w:r>
              <w:rPr>
                <w:rFonts w:cstheme="minorHAnsi"/>
                <w:color w:val="365F91" w:themeColor="accent1" w:themeShade="BF"/>
                <w:sz w:val="21"/>
                <w:szCs w:val="21"/>
              </w:rPr>
              <w:t xml:space="preserve"> who have 2 or less qualifying swims for </w:t>
            </w:r>
            <w:r w:rsidR="000B57AA">
              <w:rPr>
                <w:rFonts w:cstheme="minorHAnsi"/>
                <w:color w:val="365F91" w:themeColor="accent1" w:themeShade="BF"/>
                <w:sz w:val="21"/>
                <w:szCs w:val="21"/>
              </w:rPr>
              <w:t xml:space="preserve">GB Next Gen Championships </w:t>
            </w:r>
            <w:r>
              <w:rPr>
                <w:rFonts w:cstheme="minorHAnsi"/>
                <w:color w:val="365F91" w:themeColor="accent1" w:themeShade="BF"/>
                <w:sz w:val="21"/>
                <w:szCs w:val="21"/>
              </w:rPr>
              <w:t>/</w:t>
            </w:r>
            <w:r w:rsidR="000B57AA">
              <w:rPr>
                <w:rFonts w:cstheme="minorHAnsi"/>
                <w:color w:val="365F91" w:themeColor="accent1" w:themeShade="BF"/>
                <w:sz w:val="21"/>
                <w:szCs w:val="21"/>
              </w:rPr>
              <w:t xml:space="preserve"> </w:t>
            </w:r>
            <w:r>
              <w:rPr>
                <w:rFonts w:cstheme="minorHAnsi"/>
                <w:color w:val="365F91" w:themeColor="accent1" w:themeShade="BF"/>
                <w:sz w:val="21"/>
                <w:szCs w:val="21"/>
              </w:rPr>
              <w:t>Scottish Summer meet</w:t>
            </w:r>
            <w:r w:rsidR="000B57AA">
              <w:rPr>
                <w:rFonts w:cstheme="minorHAnsi"/>
                <w:color w:val="365F91" w:themeColor="accent1" w:themeShade="BF"/>
                <w:sz w:val="21"/>
                <w:szCs w:val="21"/>
              </w:rPr>
              <w:t>.</w:t>
            </w:r>
          </w:p>
          <w:p w14:paraId="157E4FF7" w14:textId="7F8C2340" w:rsidR="000B57AA" w:rsidRDefault="005978E7" w:rsidP="000B57AA">
            <w:pPr>
              <w:pStyle w:val="NoSpacing"/>
              <w:numPr>
                <w:ilvl w:val="0"/>
                <w:numId w:val="50"/>
              </w:numPr>
              <w:jc w:val="both"/>
              <w:rPr>
                <w:rFonts w:cstheme="minorHAnsi"/>
                <w:color w:val="365F91" w:themeColor="accent1" w:themeShade="BF"/>
                <w:sz w:val="21"/>
                <w:szCs w:val="21"/>
              </w:rPr>
            </w:pPr>
            <w:r w:rsidRPr="00094583">
              <w:rPr>
                <w:rFonts w:cstheme="minorHAnsi"/>
                <w:color w:val="365F91" w:themeColor="accent1" w:themeShade="BF"/>
                <w:sz w:val="21"/>
                <w:szCs w:val="21"/>
              </w:rPr>
              <w:t xml:space="preserve">Midlands District </w:t>
            </w:r>
            <w:r w:rsidR="00196A5E" w:rsidRPr="00094583">
              <w:rPr>
                <w:rFonts w:cstheme="minorHAnsi"/>
                <w:color w:val="365F91" w:themeColor="accent1" w:themeShade="BF"/>
                <w:sz w:val="21"/>
                <w:szCs w:val="21"/>
              </w:rPr>
              <w:t>athlete</w:t>
            </w:r>
            <w:r w:rsidRPr="00094583">
              <w:rPr>
                <w:rFonts w:cstheme="minorHAnsi"/>
                <w:color w:val="365F91" w:themeColor="accent1" w:themeShade="BF"/>
                <w:sz w:val="21"/>
                <w:szCs w:val="21"/>
              </w:rPr>
              <w:t xml:space="preserve">s who 2 or less qualifying swims for </w:t>
            </w:r>
            <w:r w:rsidR="000B57AA">
              <w:rPr>
                <w:rFonts w:cstheme="minorHAnsi"/>
                <w:color w:val="365F91" w:themeColor="accent1" w:themeShade="BF"/>
                <w:sz w:val="21"/>
                <w:szCs w:val="21"/>
              </w:rPr>
              <w:t>GB Next Gen Championships / Scottish Summer meet.</w:t>
            </w:r>
          </w:p>
          <w:p w14:paraId="2DCD9705" w14:textId="486BF17C" w:rsidR="005978E7" w:rsidRPr="000B57AA" w:rsidRDefault="00196A5E" w:rsidP="000B57AA">
            <w:pPr>
              <w:pStyle w:val="NoSpacing"/>
              <w:numPr>
                <w:ilvl w:val="0"/>
                <w:numId w:val="50"/>
              </w:numPr>
              <w:jc w:val="both"/>
              <w:rPr>
                <w:rFonts w:cstheme="minorHAnsi"/>
                <w:color w:val="365F91" w:themeColor="accent1" w:themeShade="BF"/>
                <w:sz w:val="21"/>
                <w:szCs w:val="21"/>
              </w:rPr>
            </w:pPr>
            <w:r>
              <w:rPr>
                <w:rFonts w:cstheme="minorHAnsi"/>
                <w:color w:val="365F91" w:themeColor="accent1" w:themeShade="BF"/>
                <w:sz w:val="21"/>
                <w:szCs w:val="21"/>
              </w:rPr>
              <w:t>Athlete</w:t>
            </w:r>
            <w:r w:rsidR="005978E7">
              <w:rPr>
                <w:rFonts w:cstheme="minorHAnsi"/>
                <w:color w:val="365F91" w:themeColor="accent1" w:themeShade="BF"/>
                <w:sz w:val="21"/>
                <w:szCs w:val="21"/>
              </w:rPr>
              <w:t xml:space="preserve">s who have 3 or more qualifying swims for </w:t>
            </w:r>
            <w:r w:rsidR="000B57AA">
              <w:rPr>
                <w:rFonts w:cstheme="minorHAnsi"/>
                <w:color w:val="365F91" w:themeColor="accent1" w:themeShade="BF"/>
                <w:sz w:val="21"/>
                <w:szCs w:val="21"/>
              </w:rPr>
              <w:t>GB Next Gen Championships / Scottish Summer meet.</w:t>
            </w:r>
          </w:p>
          <w:p w14:paraId="20A46917" w14:textId="1E6D08F2" w:rsidR="00305CA3" w:rsidRPr="00E86C7E" w:rsidRDefault="00305CA3" w:rsidP="00265529">
            <w:pPr>
              <w:pStyle w:val="NoSpacing"/>
              <w:rPr>
                <w:rFonts w:cstheme="minorHAnsi"/>
                <w:color w:val="365F91" w:themeColor="accent1" w:themeShade="BF"/>
                <w:sz w:val="21"/>
                <w:szCs w:val="21"/>
              </w:rPr>
            </w:pPr>
          </w:p>
        </w:tc>
      </w:tr>
      <w:tr w:rsidR="004E796D" w14:paraId="1633D4E3" w14:textId="77777777" w:rsidTr="00431762">
        <w:tc>
          <w:tcPr>
            <w:tcW w:w="1653" w:type="dxa"/>
          </w:tcPr>
          <w:p w14:paraId="76806CD5" w14:textId="77777777" w:rsidR="004E796D" w:rsidRDefault="000802CF" w:rsidP="004E796D">
            <w:pPr>
              <w:pStyle w:val="NoSpacing"/>
              <w:rPr>
                <w:b/>
                <w:bCs/>
                <w:color w:val="365F91" w:themeColor="accent1" w:themeShade="BF"/>
              </w:rPr>
            </w:pPr>
            <w:r w:rsidRPr="00DD6233">
              <w:rPr>
                <w:b/>
                <w:bCs/>
                <w:color w:val="365F91" w:themeColor="accent1" w:themeShade="BF"/>
              </w:rPr>
              <w:t>Entry Guide</w:t>
            </w:r>
          </w:p>
          <w:p w14:paraId="12D63D17" w14:textId="77777777" w:rsidR="00305CA3" w:rsidRDefault="00305CA3" w:rsidP="004E796D">
            <w:pPr>
              <w:pStyle w:val="NoSpacing"/>
              <w:rPr>
                <w:b/>
                <w:bCs/>
                <w:color w:val="365F91" w:themeColor="accent1" w:themeShade="BF"/>
              </w:rPr>
            </w:pPr>
          </w:p>
          <w:p w14:paraId="4EE3A63F" w14:textId="77777777" w:rsidR="00305CA3" w:rsidRDefault="00305CA3" w:rsidP="004E796D">
            <w:pPr>
              <w:pStyle w:val="NoSpacing"/>
              <w:rPr>
                <w:b/>
                <w:bCs/>
                <w:color w:val="365F91" w:themeColor="accent1" w:themeShade="BF"/>
              </w:rPr>
            </w:pPr>
          </w:p>
          <w:p w14:paraId="1F9131D6" w14:textId="77777777" w:rsidR="00305CA3" w:rsidRDefault="00305CA3" w:rsidP="004E796D">
            <w:pPr>
              <w:pStyle w:val="NoSpacing"/>
              <w:rPr>
                <w:b/>
                <w:bCs/>
                <w:color w:val="365F91" w:themeColor="accent1" w:themeShade="BF"/>
              </w:rPr>
            </w:pPr>
          </w:p>
          <w:p w14:paraId="2BE53BEF" w14:textId="77777777" w:rsidR="00305CA3" w:rsidRDefault="00305CA3" w:rsidP="004E796D">
            <w:pPr>
              <w:pStyle w:val="NoSpacing"/>
              <w:rPr>
                <w:b/>
                <w:bCs/>
                <w:color w:val="365F91" w:themeColor="accent1" w:themeShade="BF"/>
              </w:rPr>
            </w:pPr>
          </w:p>
          <w:p w14:paraId="6DB43F43" w14:textId="77777777" w:rsidR="00305CA3" w:rsidRDefault="00305CA3" w:rsidP="004E796D">
            <w:pPr>
              <w:pStyle w:val="NoSpacing"/>
              <w:rPr>
                <w:b/>
                <w:bCs/>
                <w:color w:val="365F91" w:themeColor="accent1" w:themeShade="BF"/>
              </w:rPr>
            </w:pPr>
          </w:p>
          <w:p w14:paraId="14245DE6" w14:textId="77777777" w:rsidR="00305CA3" w:rsidRDefault="00305CA3" w:rsidP="004E796D">
            <w:pPr>
              <w:pStyle w:val="NoSpacing"/>
              <w:rPr>
                <w:b/>
                <w:bCs/>
                <w:color w:val="365F91" w:themeColor="accent1" w:themeShade="BF"/>
              </w:rPr>
            </w:pPr>
          </w:p>
          <w:p w14:paraId="08C2BD55" w14:textId="77777777" w:rsidR="00305CA3" w:rsidRDefault="00305CA3" w:rsidP="004E796D">
            <w:pPr>
              <w:pStyle w:val="NoSpacing"/>
              <w:rPr>
                <w:b/>
                <w:bCs/>
                <w:color w:val="365F91" w:themeColor="accent1" w:themeShade="BF"/>
              </w:rPr>
            </w:pPr>
          </w:p>
          <w:p w14:paraId="61598165" w14:textId="77777777" w:rsidR="00305CA3" w:rsidRDefault="00305CA3" w:rsidP="004E796D">
            <w:pPr>
              <w:pStyle w:val="NoSpacing"/>
              <w:rPr>
                <w:b/>
                <w:bCs/>
                <w:color w:val="365F91" w:themeColor="accent1" w:themeShade="BF"/>
              </w:rPr>
            </w:pPr>
          </w:p>
          <w:p w14:paraId="61EE7D45" w14:textId="77777777" w:rsidR="00305CA3" w:rsidRDefault="00305CA3" w:rsidP="004E796D">
            <w:pPr>
              <w:pStyle w:val="NoSpacing"/>
              <w:rPr>
                <w:b/>
                <w:bCs/>
                <w:color w:val="365F91" w:themeColor="accent1" w:themeShade="BF"/>
              </w:rPr>
            </w:pPr>
          </w:p>
          <w:p w14:paraId="1FC06E60" w14:textId="77777777" w:rsidR="00305CA3" w:rsidRDefault="00305CA3" w:rsidP="004E796D">
            <w:pPr>
              <w:pStyle w:val="NoSpacing"/>
              <w:rPr>
                <w:b/>
                <w:bCs/>
                <w:color w:val="365F91" w:themeColor="accent1" w:themeShade="BF"/>
              </w:rPr>
            </w:pPr>
          </w:p>
          <w:p w14:paraId="0BEEB9F2" w14:textId="77777777" w:rsidR="00305CA3" w:rsidRDefault="00305CA3" w:rsidP="004E796D">
            <w:pPr>
              <w:pStyle w:val="NoSpacing"/>
              <w:rPr>
                <w:b/>
                <w:bCs/>
                <w:color w:val="365F91" w:themeColor="accent1" w:themeShade="BF"/>
              </w:rPr>
            </w:pPr>
          </w:p>
          <w:p w14:paraId="6690931B" w14:textId="77777777" w:rsidR="00305CA3" w:rsidRDefault="00305CA3" w:rsidP="004E796D">
            <w:pPr>
              <w:pStyle w:val="NoSpacing"/>
              <w:rPr>
                <w:b/>
                <w:bCs/>
                <w:color w:val="365F91" w:themeColor="accent1" w:themeShade="BF"/>
              </w:rPr>
            </w:pPr>
          </w:p>
          <w:p w14:paraId="742D7EDF" w14:textId="77777777" w:rsidR="00265529" w:rsidRDefault="00265529" w:rsidP="004E796D">
            <w:pPr>
              <w:pStyle w:val="NoSpacing"/>
              <w:rPr>
                <w:b/>
                <w:bCs/>
                <w:color w:val="365F91" w:themeColor="accent1" w:themeShade="BF"/>
              </w:rPr>
            </w:pPr>
          </w:p>
          <w:p w14:paraId="2F527424" w14:textId="77777777" w:rsidR="00265529" w:rsidRDefault="00265529" w:rsidP="004E796D">
            <w:pPr>
              <w:pStyle w:val="NoSpacing"/>
              <w:rPr>
                <w:b/>
                <w:bCs/>
                <w:color w:val="365F91" w:themeColor="accent1" w:themeShade="BF"/>
              </w:rPr>
            </w:pPr>
          </w:p>
          <w:p w14:paraId="11F33B5D" w14:textId="28D2CAFD" w:rsidR="00305CA3" w:rsidRPr="00DD6233" w:rsidRDefault="00305CA3" w:rsidP="004E796D">
            <w:pPr>
              <w:pStyle w:val="NoSpacing"/>
              <w:rPr>
                <w:b/>
                <w:bCs/>
                <w:color w:val="365F91" w:themeColor="accent1" w:themeShade="BF"/>
              </w:rPr>
            </w:pPr>
            <w:r w:rsidRPr="00DD6233">
              <w:rPr>
                <w:b/>
                <w:bCs/>
                <w:color w:val="365F91" w:themeColor="accent1" w:themeShade="BF"/>
              </w:rPr>
              <w:t>Entry Guide</w:t>
            </w:r>
            <w:r>
              <w:rPr>
                <w:b/>
                <w:bCs/>
                <w:color w:val="365F91" w:themeColor="accent1" w:themeShade="BF"/>
              </w:rPr>
              <w:br/>
              <w:t>cont.</w:t>
            </w:r>
          </w:p>
        </w:tc>
        <w:tc>
          <w:tcPr>
            <w:tcW w:w="7975" w:type="dxa"/>
          </w:tcPr>
          <w:p w14:paraId="758B8087" w14:textId="77777777" w:rsidR="000E0EE5"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This information</w:t>
            </w:r>
            <w:r w:rsidR="00772EF8">
              <w:rPr>
                <w:rFonts w:cstheme="minorHAnsi"/>
                <w:color w:val="365F91" w:themeColor="accent1" w:themeShade="BF"/>
                <w:sz w:val="21"/>
                <w:szCs w:val="21"/>
              </w:rPr>
              <w:t xml:space="preserve"> regarding</w:t>
            </w:r>
            <w:r w:rsidRPr="00875253">
              <w:rPr>
                <w:rFonts w:cstheme="minorHAnsi"/>
                <w:color w:val="365F91" w:themeColor="accent1" w:themeShade="BF"/>
                <w:sz w:val="21"/>
                <w:szCs w:val="21"/>
              </w:rPr>
              <w:t xml:space="preserve"> entry is a guide and is subject to change.</w:t>
            </w:r>
            <w:r w:rsidR="00265529">
              <w:rPr>
                <w:rFonts w:cstheme="minorHAnsi"/>
                <w:color w:val="365F91" w:themeColor="accent1" w:themeShade="BF"/>
                <w:sz w:val="21"/>
                <w:szCs w:val="21"/>
              </w:rPr>
              <w:t xml:space="preserve"> </w:t>
            </w:r>
          </w:p>
          <w:p w14:paraId="2DE3A6C6" w14:textId="77777777" w:rsidR="000E0EE5" w:rsidRDefault="000E0EE5" w:rsidP="000802CF">
            <w:pPr>
              <w:pStyle w:val="NoSpacing"/>
              <w:jc w:val="both"/>
              <w:rPr>
                <w:rFonts w:cstheme="minorHAnsi"/>
                <w:color w:val="365F91" w:themeColor="accent1" w:themeShade="BF"/>
                <w:sz w:val="21"/>
                <w:szCs w:val="21"/>
              </w:rPr>
            </w:pPr>
          </w:p>
          <w:p w14:paraId="22005295" w14:textId="03759904" w:rsidR="000802CF" w:rsidRPr="00875253" w:rsidRDefault="003919A9" w:rsidP="000802CF">
            <w:pPr>
              <w:pStyle w:val="NoSpacing"/>
              <w:jc w:val="both"/>
              <w:rPr>
                <w:rFonts w:cstheme="minorHAnsi"/>
                <w:color w:val="365F91" w:themeColor="accent1" w:themeShade="BF"/>
                <w:sz w:val="21"/>
                <w:szCs w:val="21"/>
              </w:rPr>
            </w:pPr>
            <w:r>
              <w:rPr>
                <w:rFonts w:cstheme="minorHAnsi"/>
                <w:color w:val="365F91" w:themeColor="accent1" w:themeShade="BF"/>
                <w:sz w:val="21"/>
                <w:szCs w:val="21"/>
              </w:rPr>
              <w:t>E</w:t>
            </w:r>
            <w:r w:rsidRPr="003919A9">
              <w:rPr>
                <w:rFonts w:cstheme="minorHAnsi"/>
                <w:color w:val="365F91" w:themeColor="accent1" w:themeShade="BF"/>
                <w:sz w:val="21"/>
                <w:szCs w:val="21"/>
              </w:rPr>
              <w:t xml:space="preserve">ntry into the competition will be made by clubs on official entry files. </w:t>
            </w:r>
            <w:r w:rsidR="00265529">
              <w:rPr>
                <w:rFonts w:cstheme="minorHAnsi"/>
                <w:color w:val="365F91" w:themeColor="accent1" w:themeShade="BF"/>
                <w:sz w:val="21"/>
                <w:szCs w:val="21"/>
              </w:rPr>
              <w:t>Entry files supplied are an aid only and the event schedule detailed in the Meet Information takes precedence unless otherwise stated.</w:t>
            </w:r>
          </w:p>
          <w:p w14:paraId="09CD85CE" w14:textId="77777777" w:rsidR="000802CF" w:rsidRPr="00875253" w:rsidRDefault="000802CF" w:rsidP="000802CF">
            <w:pPr>
              <w:pStyle w:val="NoSpacing"/>
              <w:jc w:val="both"/>
              <w:rPr>
                <w:rFonts w:cstheme="minorHAnsi"/>
                <w:color w:val="365F91" w:themeColor="accent1" w:themeShade="BF"/>
                <w:sz w:val="21"/>
                <w:szCs w:val="21"/>
              </w:rPr>
            </w:pPr>
          </w:p>
          <w:p w14:paraId="2FE12629" w14:textId="1F4BA060" w:rsidR="00EE1BFB" w:rsidRPr="00875253" w:rsidRDefault="00EE1BFB" w:rsidP="00305CA3">
            <w:pPr>
              <w:pStyle w:val="NoSpacing"/>
              <w:rPr>
                <w:rFonts w:cstheme="minorHAnsi"/>
                <w:color w:val="365F91" w:themeColor="accent1" w:themeShade="BF"/>
                <w:sz w:val="21"/>
                <w:szCs w:val="21"/>
              </w:rPr>
            </w:pPr>
            <w:r w:rsidRPr="00EE1BFB">
              <w:rPr>
                <w:rFonts w:cstheme="minorHAnsi"/>
                <w:color w:val="365F91" w:themeColor="accent1" w:themeShade="BF"/>
                <w:sz w:val="21"/>
                <w:szCs w:val="21"/>
              </w:rPr>
              <w:t xml:space="preserve">Athletes not accepted to the event will have their entry fee refunded in full. Once the draft programme is issued </w:t>
            </w:r>
            <w:r w:rsidRPr="00EE1BFB">
              <w:rPr>
                <w:rFonts w:cstheme="minorHAnsi"/>
                <w:b/>
                <w:bCs/>
                <w:color w:val="365F91" w:themeColor="accent1" w:themeShade="BF"/>
                <w:sz w:val="21"/>
                <w:szCs w:val="21"/>
              </w:rPr>
              <w:t>no refunds</w:t>
            </w:r>
            <w:r w:rsidRPr="00EE1BFB">
              <w:rPr>
                <w:rFonts w:cstheme="minorHAnsi"/>
                <w:color w:val="365F91" w:themeColor="accent1" w:themeShade="BF"/>
                <w:sz w:val="21"/>
                <w:szCs w:val="21"/>
              </w:rPr>
              <w:t xml:space="preserve"> will be given.</w:t>
            </w:r>
            <w:r w:rsidR="00305CA3">
              <w:rPr>
                <w:rFonts w:cstheme="minorHAnsi"/>
                <w:color w:val="365F91" w:themeColor="accent1" w:themeShade="BF"/>
                <w:sz w:val="21"/>
                <w:szCs w:val="21"/>
              </w:rPr>
              <w:br/>
            </w:r>
          </w:p>
          <w:p w14:paraId="4BA97911" w14:textId="59ABAE6C" w:rsidR="008F1D76"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w:t>
            </w:r>
            <w:r w:rsidR="00182FBB">
              <w:rPr>
                <w:rFonts w:cstheme="minorHAnsi"/>
                <w:color w:val="365F91" w:themeColor="accent1" w:themeShade="BF"/>
                <w:sz w:val="21"/>
                <w:szCs w:val="21"/>
              </w:rPr>
              <w:t xml:space="preserve">SASA </w:t>
            </w:r>
            <w:r w:rsidR="00772EF8" w:rsidRPr="00772EF8">
              <w:rPr>
                <w:rFonts w:cstheme="minorHAnsi"/>
                <w:color w:val="365F91" w:themeColor="accent1" w:themeShade="BF"/>
                <w:sz w:val="21"/>
                <w:szCs w:val="21"/>
              </w:rPr>
              <w:t>East</w:t>
            </w:r>
            <w:r w:rsidR="00772EF8" w:rsidRPr="00875253">
              <w:rPr>
                <w:rFonts w:cstheme="minorHAnsi"/>
                <w:color w:val="365F91" w:themeColor="accent1" w:themeShade="BF"/>
                <w:sz w:val="21"/>
                <w:szCs w:val="21"/>
              </w:rPr>
              <w:t xml:space="preserve"> </w:t>
            </w:r>
            <w:r w:rsidR="00D9319C" w:rsidRPr="00875253">
              <w:rPr>
                <w:rFonts w:cstheme="minorHAnsi"/>
                <w:color w:val="365F91" w:themeColor="accent1" w:themeShade="BF"/>
                <w:sz w:val="21"/>
                <w:szCs w:val="21"/>
              </w:rPr>
              <w:t>District swim committee</w:t>
            </w:r>
            <w:r w:rsidRPr="00875253">
              <w:rPr>
                <w:rFonts w:cstheme="minorHAnsi"/>
                <w:color w:val="365F91" w:themeColor="accent1" w:themeShade="BF"/>
                <w:sz w:val="21"/>
                <w:szCs w:val="21"/>
              </w:rPr>
              <w:t xml:space="preserve"> reserve the right to make decisions on oversubscriptions in any way that is necessary to meet the conditions for the competition. </w:t>
            </w:r>
            <w:r w:rsidR="008B5807">
              <w:rPr>
                <w:rFonts w:cstheme="minorHAnsi"/>
                <w:color w:val="365F91" w:themeColor="accent1" w:themeShade="BF"/>
                <w:sz w:val="21"/>
                <w:szCs w:val="21"/>
              </w:rPr>
              <w:t>F</w:t>
            </w:r>
            <w:r w:rsidR="00D9319C" w:rsidRPr="00875253">
              <w:rPr>
                <w:rFonts w:cstheme="minorHAnsi"/>
                <w:color w:val="365F91" w:themeColor="accent1" w:themeShade="BF"/>
                <w:sz w:val="21"/>
                <w:szCs w:val="21"/>
              </w:rPr>
              <w:t xml:space="preserve">acility policies </w:t>
            </w:r>
            <w:r w:rsidRPr="00875253">
              <w:rPr>
                <w:rFonts w:cstheme="minorHAnsi"/>
                <w:color w:val="365F91" w:themeColor="accent1" w:themeShade="BF"/>
                <w:sz w:val="21"/>
                <w:szCs w:val="21"/>
              </w:rPr>
              <w:t xml:space="preserve">may restrict the numbers of </w:t>
            </w:r>
            <w:r w:rsidR="00196A5E">
              <w:rPr>
                <w:rFonts w:cstheme="minorHAnsi"/>
                <w:color w:val="365F91" w:themeColor="accent1" w:themeShade="BF"/>
                <w:sz w:val="21"/>
                <w:szCs w:val="21"/>
              </w:rPr>
              <w:t>athlete</w:t>
            </w:r>
            <w:r w:rsidRPr="00875253">
              <w:rPr>
                <w:rFonts w:cstheme="minorHAnsi"/>
                <w:color w:val="365F91" w:themeColor="accent1" w:themeShade="BF"/>
                <w:sz w:val="21"/>
                <w:szCs w:val="21"/>
              </w:rPr>
              <w:t xml:space="preserve">s for the time available. </w:t>
            </w:r>
          </w:p>
          <w:p w14:paraId="07288EE1" w14:textId="77777777" w:rsidR="008F1D76" w:rsidRDefault="008F1D76" w:rsidP="000802CF">
            <w:pPr>
              <w:pStyle w:val="NoSpacing"/>
              <w:jc w:val="both"/>
              <w:rPr>
                <w:rFonts w:cstheme="minorHAnsi"/>
                <w:color w:val="365F91" w:themeColor="accent1" w:themeShade="BF"/>
                <w:sz w:val="21"/>
                <w:szCs w:val="21"/>
              </w:rPr>
            </w:pPr>
          </w:p>
          <w:p w14:paraId="466F9C03" w14:textId="3F966189" w:rsidR="000802CF" w:rsidRPr="00875253" w:rsidRDefault="00D9319C"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This means that any </w:t>
            </w:r>
            <w:r w:rsidR="00196A5E">
              <w:rPr>
                <w:rFonts w:cstheme="minorHAnsi"/>
                <w:color w:val="365F91" w:themeColor="accent1" w:themeShade="BF"/>
                <w:sz w:val="21"/>
                <w:szCs w:val="21"/>
              </w:rPr>
              <w:t>athlete</w:t>
            </w:r>
            <w:r w:rsidR="000802CF" w:rsidRPr="00875253">
              <w:rPr>
                <w:rFonts w:cstheme="minorHAnsi"/>
                <w:color w:val="365F91" w:themeColor="accent1" w:themeShade="BF"/>
                <w:sz w:val="21"/>
                <w:szCs w:val="21"/>
              </w:rPr>
              <w:t xml:space="preserve"> accepted </w:t>
            </w:r>
            <w:r w:rsidR="00D05030">
              <w:rPr>
                <w:rFonts w:cstheme="minorHAnsi"/>
                <w:color w:val="365F91" w:themeColor="accent1" w:themeShade="BF"/>
                <w:sz w:val="21"/>
                <w:szCs w:val="21"/>
              </w:rPr>
              <w:t>in</w:t>
            </w:r>
            <w:r w:rsidR="000802CF" w:rsidRPr="00875253">
              <w:rPr>
                <w:rFonts w:cstheme="minorHAnsi"/>
                <w:color w:val="365F91" w:themeColor="accent1" w:themeShade="BF"/>
                <w:sz w:val="21"/>
                <w:szCs w:val="21"/>
              </w:rPr>
              <w:t xml:space="preserve">to the meet, </w:t>
            </w:r>
            <w:r w:rsidR="00F35000" w:rsidRPr="00F35000">
              <w:rPr>
                <w:rFonts w:cstheme="minorHAnsi"/>
                <w:b/>
                <w:bCs/>
                <w:color w:val="365F91" w:themeColor="accent1" w:themeShade="BF"/>
                <w:sz w:val="21"/>
                <w:szCs w:val="21"/>
              </w:rPr>
              <w:t>may not</w:t>
            </w:r>
            <w:r w:rsidR="000802CF" w:rsidRPr="00875253">
              <w:rPr>
                <w:rFonts w:cstheme="minorHAnsi"/>
                <w:color w:val="365F91" w:themeColor="accent1" w:themeShade="BF"/>
                <w:sz w:val="21"/>
                <w:szCs w:val="21"/>
              </w:rPr>
              <w:t xml:space="preserve"> be able to swim all </w:t>
            </w:r>
            <w:r w:rsidRPr="00875253">
              <w:rPr>
                <w:rFonts w:cstheme="minorHAnsi"/>
                <w:color w:val="365F91" w:themeColor="accent1" w:themeShade="BF"/>
                <w:sz w:val="21"/>
                <w:szCs w:val="21"/>
              </w:rPr>
              <w:t xml:space="preserve">events they enter, </w:t>
            </w:r>
            <w:r w:rsidR="000802CF" w:rsidRPr="00875253">
              <w:rPr>
                <w:rFonts w:cstheme="minorHAnsi"/>
                <w:color w:val="365F91" w:themeColor="accent1" w:themeShade="BF"/>
                <w:sz w:val="21"/>
                <w:szCs w:val="21"/>
              </w:rPr>
              <w:t xml:space="preserve">to make best use of the time available. </w:t>
            </w:r>
          </w:p>
          <w:p w14:paraId="1E2B2514" w14:textId="77777777" w:rsidR="000802CF" w:rsidRPr="00875253" w:rsidRDefault="000802CF" w:rsidP="000802CF">
            <w:pPr>
              <w:pStyle w:val="NoSpacing"/>
              <w:jc w:val="both"/>
              <w:rPr>
                <w:rFonts w:cstheme="minorHAnsi"/>
                <w:color w:val="365F91" w:themeColor="accent1" w:themeShade="BF"/>
                <w:sz w:val="21"/>
                <w:szCs w:val="21"/>
              </w:rPr>
            </w:pPr>
          </w:p>
          <w:p w14:paraId="41E7B34A" w14:textId="20B8412E" w:rsidR="00300AB7" w:rsidRPr="00300AB7" w:rsidRDefault="000802CF" w:rsidP="00730EBE">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Times must be submitted for all events entered. </w:t>
            </w:r>
            <w:r w:rsidR="00300AB7" w:rsidRPr="00300AB7">
              <w:rPr>
                <w:rFonts w:cstheme="minorHAnsi"/>
                <w:color w:val="365F91" w:themeColor="accent1" w:themeShade="BF"/>
                <w:sz w:val="21"/>
                <w:szCs w:val="21"/>
              </w:rPr>
              <w:t xml:space="preserve">Times submitted should be achieved on or </w:t>
            </w:r>
            <w:r w:rsidR="00300AB7" w:rsidRPr="00885D58">
              <w:rPr>
                <w:rFonts w:cstheme="minorHAnsi"/>
                <w:color w:val="365F91" w:themeColor="accent1" w:themeShade="BF"/>
                <w:sz w:val="21"/>
                <w:szCs w:val="21"/>
              </w:rPr>
              <w:t xml:space="preserve">after </w:t>
            </w:r>
            <w:r w:rsidR="00443AD4" w:rsidRPr="00885D58">
              <w:rPr>
                <w:rFonts w:cstheme="minorHAnsi"/>
                <w:color w:val="365F91" w:themeColor="accent1" w:themeShade="BF"/>
                <w:sz w:val="21"/>
                <w:szCs w:val="21"/>
              </w:rPr>
              <w:t>1</w:t>
            </w:r>
            <w:r w:rsidR="00443AD4" w:rsidRPr="00885D58">
              <w:rPr>
                <w:rFonts w:cstheme="minorHAnsi"/>
                <w:color w:val="365F91" w:themeColor="accent1" w:themeShade="BF"/>
                <w:sz w:val="21"/>
                <w:szCs w:val="21"/>
                <w:vertAlign w:val="superscript"/>
              </w:rPr>
              <w:t>st</w:t>
            </w:r>
            <w:r w:rsidR="00443AD4" w:rsidRPr="00885D58">
              <w:rPr>
                <w:rFonts w:cstheme="minorHAnsi"/>
                <w:color w:val="365F91" w:themeColor="accent1" w:themeShade="BF"/>
                <w:sz w:val="21"/>
                <w:szCs w:val="21"/>
              </w:rPr>
              <w:t xml:space="preserve"> J</w:t>
            </w:r>
            <w:r w:rsidR="00EE1BFB">
              <w:rPr>
                <w:rFonts w:cstheme="minorHAnsi"/>
                <w:color w:val="365F91" w:themeColor="accent1" w:themeShade="BF"/>
                <w:sz w:val="21"/>
                <w:szCs w:val="21"/>
              </w:rPr>
              <w:t>une</w:t>
            </w:r>
            <w:r w:rsidR="00443AD4" w:rsidRPr="00885D58">
              <w:rPr>
                <w:rFonts w:cstheme="minorHAnsi"/>
                <w:color w:val="365F91" w:themeColor="accent1" w:themeShade="BF"/>
                <w:sz w:val="21"/>
                <w:szCs w:val="21"/>
              </w:rPr>
              <w:t xml:space="preserve"> 202</w:t>
            </w:r>
            <w:r w:rsidR="003919A9">
              <w:rPr>
                <w:rFonts w:cstheme="minorHAnsi"/>
                <w:color w:val="365F91" w:themeColor="accent1" w:themeShade="BF"/>
                <w:sz w:val="21"/>
                <w:szCs w:val="21"/>
              </w:rPr>
              <w:t>5</w:t>
            </w:r>
            <w:r w:rsidR="00300AB7" w:rsidRPr="00300AB7">
              <w:rPr>
                <w:rFonts w:cstheme="minorHAnsi"/>
                <w:b/>
                <w:color w:val="365F91" w:themeColor="accent1" w:themeShade="BF"/>
                <w:sz w:val="21"/>
                <w:szCs w:val="21"/>
              </w:rPr>
              <w:t>.</w:t>
            </w:r>
            <w:r w:rsidR="00300AB7" w:rsidRPr="00300AB7">
              <w:rPr>
                <w:rFonts w:cstheme="minorHAnsi"/>
                <w:color w:val="365F91" w:themeColor="accent1" w:themeShade="BF"/>
                <w:sz w:val="21"/>
                <w:szCs w:val="21"/>
              </w:rPr>
              <w:t xml:space="preserve"> Only Hy-Tek conversions for 50m times may be used.  The following types of event</w:t>
            </w:r>
            <w:r w:rsidR="00730EBE">
              <w:rPr>
                <w:rFonts w:cstheme="minorHAnsi"/>
                <w:color w:val="365F91" w:themeColor="accent1" w:themeShade="BF"/>
                <w:sz w:val="21"/>
                <w:szCs w:val="21"/>
              </w:rPr>
              <w:t>s</w:t>
            </w:r>
            <w:r w:rsidR="00300AB7" w:rsidRPr="00300AB7">
              <w:rPr>
                <w:rFonts w:cstheme="minorHAnsi"/>
                <w:color w:val="365F91" w:themeColor="accent1" w:themeShade="BF"/>
                <w:sz w:val="21"/>
                <w:szCs w:val="21"/>
              </w:rPr>
              <w:t xml:space="preserve"> will be accepted:</w:t>
            </w:r>
          </w:p>
          <w:p w14:paraId="4AE575FD" w14:textId="77777777" w:rsidR="00D945A5" w:rsidRDefault="00D945A5" w:rsidP="00300AB7">
            <w:pPr>
              <w:ind w:firstLine="720"/>
              <w:jc w:val="both"/>
              <w:rPr>
                <w:rFonts w:cstheme="minorHAnsi"/>
                <w:color w:val="365F91" w:themeColor="accent1" w:themeShade="BF"/>
                <w:sz w:val="21"/>
                <w:szCs w:val="21"/>
              </w:rPr>
            </w:pPr>
          </w:p>
          <w:p w14:paraId="5A98F0DF" w14:textId="0C7A4CEA" w:rsidR="00300AB7" w:rsidRPr="00300AB7" w:rsidRDefault="00300AB7" w:rsidP="00300AB7">
            <w:pPr>
              <w:ind w:firstLine="720"/>
              <w:jc w:val="both"/>
              <w:rPr>
                <w:rFonts w:cstheme="minorHAnsi"/>
                <w:color w:val="365F91" w:themeColor="accent1" w:themeShade="BF"/>
                <w:sz w:val="21"/>
                <w:szCs w:val="21"/>
              </w:rPr>
            </w:pPr>
            <w:r w:rsidRPr="00094583">
              <w:rPr>
                <w:rFonts w:cstheme="minorHAnsi"/>
                <w:color w:val="365F91" w:themeColor="accent1" w:themeShade="BF"/>
                <w:sz w:val="21"/>
                <w:szCs w:val="21"/>
              </w:rPr>
              <w:t>SASA accredited meets and time trials (L1</w:t>
            </w:r>
            <w:r w:rsidR="00157958" w:rsidRPr="00094583">
              <w:rPr>
                <w:rFonts w:cstheme="minorHAnsi"/>
                <w:color w:val="365F91" w:themeColor="accent1" w:themeShade="BF"/>
                <w:sz w:val="21"/>
                <w:szCs w:val="21"/>
              </w:rPr>
              <w:t>, L2</w:t>
            </w:r>
            <w:r w:rsidRPr="00094583">
              <w:rPr>
                <w:rFonts w:cstheme="minorHAnsi"/>
                <w:color w:val="365F91" w:themeColor="accent1" w:themeShade="BF"/>
                <w:sz w:val="21"/>
                <w:szCs w:val="21"/>
              </w:rPr>
              <w:t xml:space="preserve"> &amp; </w:t>
            </w:r>
            <w:r w:rsidR="00157958" w:rsidRPr="00094583">
              <w:rPr>
                <w:rFonts w:cstheme="minorHAnsi"/>
                <w:color w:val="365F91" w:themeColor="accent1" w:themeShade="BF"/>
                <w:sz w:val="21"/>
                <w:szCs w:val="21"/>
              </w:rPr>
              <w:t>L3</w:t>
            </w:r>
            <w:r w:rsidRPr="00094583">
              <w:rPr>
                <w:rFonts w:cstheme="minorHAnsi"/>
                <w:color w:val="365F91" w:themeColor="accent1" w:themeShade="BF"/>
                <w:sz w:val="21"/>
                <w:szCs w:val="21"/>
              </w:rPr>
              <w:t>)</w:t>
            </w:r>
          </w:p>
          <w:p w14:paraId="233AE8BB" w14:textId="71C7C740" w:rsidR="00B50E97" w:rsidRPr="00300AB7" w:rsidRDefault="00300AB7" w:rsidP="00300AB7">
            <w:pPr>
              <w:ind w:left="709" w:firstLine="11"/>
              <w:jc w:val="both"/>
              <w:rPr>
                <w:rFonts w:cstheme="minorHAnsi"/>
                <w:color w:val="365F91" w:themeColor="accent1" w:themeShade="BF"/>
                <w:sz w:val="21"/>
                <w:szCs w:val="21"/>
              </w:rPr>
            </w:pPr>
            <w:r w:rsidRPr="00300AB7">
              <w:rPr>
                <w:rFonts w:cstheme="minorHAnsi"/>
                <w:color w:val="365F91" w:themeColor="accent1" w:themeShade="BF"/>
                <w:sz w:val="21"/>
                <w:szCs w:val="21"/>
              </w:rPr>
              <w:t xml:space="preserve">Equivalent (L1 and L2) meets organised by ASA affiliated counties or clubs or other </w:t>
            </w:r>
            <w:r w:rsidR="00092099">
              <w:rPr>
                <w:rFonts w:cstheme="minorHAnsi"/>
                <w:color w:val="365F91" w:themeColor="accent1" w:themeShade="BF"/>
                <w:sz w:val="21"/>
                <w:szCs w:val="21"/>
              </w:rPr>
              <w:t>World Aquatics</w:t>
            </w:r>
            <w:r w:rsidRPr="00300AB7">
              <w:rPr>
                <w:rFonts w:cstheme="minorHAnsi"/>
                <w:color w:val="365F91" w:themeColor="accent1" w:themeShade="BF"/>
                <w:sz w:val="21"/>
                <w:szCs w:val="21"/>
              </w:rPr>
              <w:t xml:space="preserve"> affiliated organisations.</w:t>
            </w:r>
          </w:p>
          <w:p w14:paraId="502BF876" w14:textId="3A2B0BFB" w:rsidR="00300AB7" w:rsidRDefault="00300AB7" w:rsidP="000802CF">
            <w:pPr>
              <w:pStyle w:val="NoSpacing"/>
              <w:jc w:val="both"/>
              <w:rPr>
                <w:rFonts w:cstheme="minorHAnsi"/>
                <w:color w:val="365F91" w:themeColor="accent1" w:themeShade="BF"/>
                <w:sz w:val="21"/>
                <w:szCs w:val="21"/>
              </w:rPr>
            </w:pPr>
          </w:p>
          <w:p w14:paraId="059D90DB" w14:textId="05FF2E07" w:rsidR="00B50E97" w:rsidRDefault="00EE1BFB" w:rsidP="00F569EC">
            <w:pPr>
              <w:pStyle w:val="NoSpacing"/>
              <w:rPr>
                <w:rFonts w:cstheme="minorHAnsi"/>
                <w:b/>
                <w:bCs/>
                <w:color w:val="365F91" w:themeColor="accent1" w:themeShade="BF"/>
                <w:sz w:val="21"/>
                <w:szCs w:val="21"/>
              </w:rPr>
            </w:pPr>
            <w:r w:rsidRPr="00EE1BFB">
              <w:rPr>
                <w:rFonts w:cstheme="minorHAnsi"/>
                <w:b/>
                <w:bCs/>
                <w:color w:val="365F91" w:themeColor="accent1" w:themeShade="BF"/>
                <w:sz w:val="21"/>
                <w:szCs w:val="21"/>
              </w:rPr>
              <w:t xml:space="preserve">Proof of time </w:t>
            </w:r>
            <w:r w:rsidRPr="003919A9">
              <w:rPr>
                <w:rFonts w:cstheme="minorHAnsi"/>
                <w:b/>
                <w:bCs/>
                <w:color w:val="365F91" w:themeColor="accent1" w:themeShade="BF"/>
                <w:sz w:val="21"/>
                <w:szCs w:val="21"/>
                <w:u w:val="single"/>
              </w:rPr>
              <w:t>MUST BE SUBMITTED</w:t>
            </w:r>
            <w:r w:rsidRPr="00EE1BFB">
              <w:rPr>
                <w:rFonts w:cstheme="minorHAnsi"/>
                <w:b/>
                <w:bCs/>
                <w:color w:val="365F91" w:themeColor="accent1" w:themeShade="BF"/>
                <w:sz w:val="21"/>
                <w:szCs w:val="21"/>
              </w:rPr>
              <w:t xml:space="preserve"> for the meet; random checks will be </w:t>
            </w:r>
            <w:r w:rsidR="00F569EC" w:rsidRPr="00EE1BFB">
              <w:rPr>
                <w:rFonts w:cstheme="minorHAnsi"/>
                <w:b/>
                <w:bCs/>
                <w:color w:val="365F91" w:themeColor="accent1" w:themeShade="BF"/>
                <w:sz w:val="21"/>
                <w:szCs w:val="21"/>
              </w:rPr>
              <w:t>undertaken,</w:t>
            </w:r>
            <w:r w:rsidRPr="00EE1BFB">
              <w:rPr>
                <w:rFonts w:cstheme="minorHAnsi"/>
                <w:b/>
                <w:bCs/>
                <w:color w:val="365F91" w:themeColor="accent1" w:themeShade="BF"/>
                <w:sz w:val="21"/>
                <w:szCs w:val="21"/>
              </w:rPr>
              <w:t xml:space="preserve"> and clubs may be asked pre and post event to provide additional information. </w:t>
            </w:r>
            <w:r w:rsidR="003919A9">
              <w:rPr>
                <w:rFonts w:cstheme="minorHAnsi"/>
                <w:b/>
                <w:bCs/>
                <w:color w:val="365F91" w:themeColor="accent1" w:themeShade="BF"/>
                <w:sz w:val="21"/>
                <w:szCs w:val="21"/>
              </w:rPr>
              <w:t xml:space="preserve">If no proof </w:t>
            </w:r>
            <w:r w:rsidRPr="00EE1BFB">
              <w:rPr>
                <w:rFonts w:cstheme="minorHAnsi"/>
                <w:b/>
                <w:bCs/>
                <w:color w:val="365F91" w:themeColor="accent1" w:themeShade="BF"/>
                <w:sz w:val="21"/>
                <w:szCs w:val="21"/>
              </w:rPr>
              <w:t>of time is submitted</w:t>
            </w:r>
            <w:r w:rsidR="000B57AA">
              <w:rPr>
                <w:rFonts w:cstheme="minorHAnsi"/>
                <w:b/>
                <w:bCs/>
                <w:color w:val="365F91" w:themeColor="accent1" w:themeShade="BF"/>
                <w:sz w:val="21"/>
                <w:szCs w:val="21"/>
              </w:rPr>
              <w:t>,</w:t>
            </w:r>
            <w:r w:rsidR="00265529">
              <w:rPr>
                <w:rFonts w:cstheme="minorHAnsi"/>
                <w:b/>
                <w:bCs/>
                <w:color w:val="365F91" w:themeColor="accent1" w:themeShade="BF"/>
                <w:sz w:val="21"/>
                <w:szCs w:val="21"/>
              </w:rPr>
              <w:t xml:space="preserve"> then all entries will be rejected.</w:t>
            </w:r>
          </w:p>
          <w:p w14:paraId="33A306F0" w14:textId="77777777" w:rsidR="003919A9" w:rsidRDefault="003919A9" w:rsidP="00F569EC">
            <w:pPr>
              <w:pStyle w:val="NoSpacing"/>
              <w:rPr>
                <w:rFonts w:cstheme="minorHAnsi"/>
                <w:b/>
                <w:bCs/>
                <w:color w:val="365F91" w:themeColor="accent1" w:themeShade="BF"/>
                <w:sz w:val="21"/>
                <w:szCs w:val="21"/>
              </w:rPr>
            </w:pPr>
          </w:p>
          <w:p w14:paraId="5903F215" w14:textId="77777777" w:rsidR="003919A9" w:rsidRPr="00004D49" w:rsidRDefault="003919A9" w:rsidP="003919A9">
            <w:pPr>
              <w:rPr>
                <w:rFonts w:cstheme="minorHAnsi"/>
                <w:b/>
                <w:color w:val="365F91" w:themeColor="accent1" w:themeShade="BF"/>
                <w:sz w:val="21"/>
                <w:szCs w:val="21"/>
              </w:rPr>
            </w:pPr>
            <w:r w:rsidRPr="00004D49">
              <w:rPr>
                <w:rFonts w:cstheme="minorHAnsi"/>
                <w:b/>
                <w:color w:val="365F91" w:themeColor="accent1" w:themeShade="BF"/>
                <w:sz w:val="21"/>
                <w:szCs w:val="21"/>
              </w:rPr>
              <w:t>ENTRY FEES:</w:t>
            </w:r>
            <w:r>
              <w:rPr>
                <w:rFonts w:cstheme="minorHAnsi"/>
                <w:b/>
                <w:color w:val="365F91" w:themeColor="accent1" w:themeShade="BF"/>
                <w:sz w:val="21"/>
                <w:szCs w:val="21"/>
              </w:rPr>
              <w:br/>
            </w:r>
          </w:p>
          <w:p w14:paraId="076AEDE4" w14:textId="77777777" w:rsidR="003919A9" w:rsidRPr="00094583" w:rsidRDefault="003919A9" w:rsidP="003919A9">
            <w:pPr>
              <w:jc w:val="both"/>
              <w:rPr>
                <w:rFonts w:cstheme="minorHAnsi"/>
                <w:color w:val="365F91" w:themeColor="accent1" w:themeShade="BF"/>
                <w:sz w:val="21"/>
                <w:szCs w:val="21"/>
              </w:rPr>
            </w:pPr>
            <w:r w:rsidRPr="00094583">
              <w:rPr>
                <w:rFonts w:cstheme="minorHAnsi"/>
                <w:color w:val="365F91" w:themeColor="accent1" w:themeShade="BF"/>
                <w:sz w:val="21"/>
                <w:szCs w:val="21"/>
              </w:rPr>
              <w:t xml:space="preserve">Individual events </w:t>
            </w:r>
            <w:r w:rsidRPr="00094583">
              <w:rPr>
                <w:rFonts w:cstheme="minorHAnsi"/>
                <w:color w:val="365F91" w:themeColor="accent1" w:themeShade="BF"/>
                <w:sz w:val="21"/>
                <w:szCs w:val="21"/>
              </w:rPr>
              <w:tab/>
            </w:r>
            <w:r w:rsidRPr="00094583">
              <w:rPr>
                <w:rFonts w:cstheme="minorHAnsi"/>
                <w:b/>
                <w:color w:val="365F91" w:themeColor="accent1" w:themeShade="BF"/>
                <w:sz w:val="21"/>
                <w:szCs w:val="21"/>
              </w:rPr>
              <w:t>£9.00</w:t>
            </w:r>
          </w:p>
          <w:p w14:paraId="2C350AA3" w14:textId="77777777" w:rsidR="003919A9" w:rsidRDefault="003919A9" w:rsidP="003919A9">
            <w:pPr>
              <w:rPr>
                <w:rFonts w:cstheme="minorHAnsi"/>
                <w:b/>
                <w:color w:val="365F91" w:themeColor="accent1" w:themeShade="BF"/>
                <w:sz w:val="21"/>
                <w:szCs w:val="21"/>
              </w:rPr>
            </w:pPr>
            <w:r w:rsidRPr="00094583">
              <w:rPr>
                <w:rFonts w:cstheme="minorHAnsi"/>
                <w:color w:val="365F91" w:themeColor="accent1" w:themeShade="BF"/>
                <w:sz w:val="21"/>
                <w:szCs w:val="21"/>
              </w:rPr>
              <w:t xml:space="preserve">Team events </w:t>
            </w:r>
            <w:r w:rsidRPr="00094583">
              <w:rPr>
                <w:rFonts w:cstheme="minorHAnsi"/>
                <w:color w:val="365F91" w:themeColor="accent1" w:themeShade="BF"/>
                <w:sz w:val="21"/>
                <w:szCs w:val="21"/>
              </w:rPr>
              <w:tab/>
            </w:r>
            <w:r w:rsidRPr="00094583">
              <w:rPr>
                <w:rFonts w:cstheme="minorHAnsi"/>
                <w:color w:val="365F91" w:themeColor="accent1" w:themeShade="BF"/>
                <w:sz w:val="21"/>
                <w:szCs w:val="21"/>
              </w:rPr>
              <w:tab/>
            </w:r>
            <w:r w:rsidRPr="00094583">
              <w:rPr>
                <w:rFonts w:cstheme="minorHAnsi"/>
                <w:b/>
                <w:color w:val="365F91" w:themeColor="accent1" w:themeShade="BF"/>
                <w:sz w:val="21"/>
                <w:szCs w:val="21"/>
              </w:rPr>
              <w:t>£12.00 per team</w:t>
            </w:r>
            <w:r w:rsidRPr="008D0BAC">
              <w:rPr>
                <w:rFonts w:cstheme="minorHAnsi"/>
                <w:b/>
                <w:color w:val="365F91" w:themeColor="accent1" w:themeShade="BF"/>
                <w:sz w:val="21"/>
                <w:szCs w:val="21"/>
              </w:rPr>
              <w:t xml:space="preserve">  </w:t>
            </w:r>
          </w:p>
          <w:p w14:paraId="3B3909A5" w14:textId="7AEE9BAB" w:rsidR="00D945A5" w:rsidRPr="00064F52" w:rsidRDefault="00D945A5" w:rsidP="003919A9">
            <w:pPr>
              <w:pStyle w:val="NoSpacing"/>
              <w:rPr>
                <w:rFonts w:cstheme="minorHAnsi"/>
                <w:b/>
                <w:bCs/>
                <w:color w:val="365F91" w:themeColor="accent1" w:themeShade="BF"/>
                <w:sz w:val="21"/>
                <w:szCs w:val="21"/>
              </w:rPr>
            </w:pPr>
          </w:p>
        </w:tc>
      </w:tr>
      <w:tr w:rsidR="00231E4F" w14:paraId="3DC3ED54" w14:textId="77777777" w:rsidTr="00431762">
        <w:tc>
          <w:tcPr>
            <w:tcW w:w="1653" w:type="dxa"/>
          </w:tcPr>
          <w:p w14:paraId="2CC92EC4" w14:textId="790C5AF3" w:rsidR="00231E4F" w:rsidRDefault="00231E4F" w:rsidP="00231E4F">
            <w:pPr>
              <w:rPr>
                <w:rFonts w:cstheme="minorHAnsi"/>
                <w:b/>
                <w:color w:val="365F91" w:themeColor="accent1" w:themeShade="BF"/>
              </w:rPr>
            </w:pPr>
            <w:r w:rsidRPr="00DD6233">
              <w:rPr>
                <w:b/>
                <w:bCs/>
                <w:color w:val="365F91" w:themeColor="accent1" w:themeShade="BF"/>
              </w:rPr>
              <w:lastRenderedPageBreak/>
              <w:t>Spectating</w:t>
            </w:r>
          </w:p>
        </w:tc>
        <w:tc>
          <w:tcPr>
            <w:tcW w:w="7975" w:type="dxa"/>
          </w:tcPr>
          <w:p w14:paraId="3D13DAF6" w14:textId="294CE4B4" w:rsidR="00231E4F" w:rsidRPr="00875253" w:rsidRDefault="00231E4F" w:rsidP="00231E4F">
            <w:pPr>
              <w:rPr>
                <w:rFonts w:cstheme="minorHAnsi"/>
                <w:bCs/>
                <w:color w:val="365F91" w:themeColor="accent1" w:themeShade="BF"/>
                <w:sz w:val="21"/>
                <w:szCs w:val="21"/>
              </w:rPr>
            </w:pPr>
            <w:r>
              <w:rPr>
                <w:rFonts w:cstheme="minorHAnsi"/>
                <w:color w:val="365F91" w:themeColor="accent1" w:themeShade="BF"/>
                <w:sz w:val="21"/>
                <w:szCs w:val="21"/>
              </w:rPr>
              <w:t xml:space="preserve">Spectating will be available on a first come first served basis. This is subject to venue guidelines in place at the time of the event. </w:t>
            </w:r>
            <w:r w:rsidR="00064F52">
              <w:rPr>
                <w:rFonts w:cstheme="minorHAnsi"/>
                <w:color w:val="365F91" w:themeColor="accent1" w:themeShade="BF"/>
                <w:sz w:val="21"/>
                <w:szCs w:val="21"/>
              </w:rPr>
              <w:br/>
            </w:r>
          </w:p>
        </w:tc>
      </w:tr>
      <w:tr w:rsidR="00A05B5C" w14:paraId="7C215A66" w14:textId="77777777" w:rsidTr="00431762">
        <w:tc>
          <w:tcPr>
            <w:tcW w:w="1653" w:type="dxa"/>
          </w:tcPr>
          <w:p w14:paraId="5209612A" w14:textId="62C0C58D" w:rsidR="00A05B5C" w:rsidRPr="00DD6233" w:rsidRDefault="00A05B5C" w:rsidP="00231E4F">
            <w:pPr>
              <w:rPr>
                <w:b/>
                <w:bCs/>
                <w:color w:val="365F91" w:themeColor="accent1" w:themeShade="BF"/>
              </w:rPr>
            </w:pPr>
            <w:r>
              <w:rPr>
                <w:b/>
                <w:bCs/>
                <w:color w:val="365F91" w:themeColor="accent1" w:themeShade="BF"/>
              </w:rPr>
              <w:t>Controlling the use of Photographic Equipment</w:t>
            </w:r>
          </w:p>
        </w:tc>
        <w:tc>
          <w:tcPr>
            <w:tcW w:w="7975" w:type="dxa"/>
          </w:tcPr>
          <w:p w14:paraId="4AF1D08A" w14:textId="5940DDC0"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The meet organisers are</w:t>
            </w:r>
            <w:r w:rsidR="008755B0">
              <w:rPr>
                <w:color w:val="365F91" w:themeColor="accent1" w:themeShade="BF"/>
                <w:sz w:val="21"/>
                <w:szCs w:val="21"/>
              </w:rPr>
              <w:t xml:space="preserve"> well</w:t>
            </w:r>
            <w:r w:rsidRPr="00DC2A50">
              <w:rPr>
                <w:color w:val="365F91" w:themeColor="accent1" w:themeShade="BF"/>
                <w:sz w:val="21"/>
                <w:szCs w:val="21"/>
              </w:rPr>
              <w:t xml:space="preserve"> </w:t>
            </w:r>
            <w:r w:rsidR="008755B0" w:rsidRPr="00DC2A50">
              <w:rPr>
                <w:color w:val="365F91" w:themeColor="accent1" w:themeShade="BF"/>
                <w:sz w:val="21"/>
                <w:szCs w:val="21"/>
              </w:rPr>
              <w:t>aware</w:t>
            </w:r>
            <w:r w:rsidRPr="00DC2A50">
              <w:rPr>
                <w:color w:val="365F91" w:themeColor="accent1" w:themeShade="BF"/>
                <w:sz w:val="21"/>
                <w:szCs w:val="21"/>
              </w:rPr>
              <w:t xml:space="preserve"> of the wide range of devices including mobile telephones which have photographic and filming capabilities. This enables the capture of both static and moving images. It should be acknowledged that the majority of</w:t>
            </w:r>
          </w:p>
          <w:p w14:paraId="39DA1C9E" w14:textId="77777777"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images taken within Scottish Swimming licensed meets are appropriate and taken in</w:t>
            </w:r>
          </w:p>
          <w:p w14:paraId="7F88B51B" w14:textId="77777777"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good faith. However, images of children and adults can be misused, and sharing images widely without consent may betray a confidence or identity of a child or adult, which</w:t>
            </w:r>
            <w:r>
              <w:rPr>
                <w:color w:val="365F91" w:themeColor="accent1" w:themeShade="BF"/>
                <w:sz w:val="21"/>
                <w:szCs w:val="21"/>
              </w:rPr>
              <w:t xml:space="preserve"> </w:t>
            </w:r>
            <w:r w:rsidRPr="00DC2A50">
              <w:rPr>
                <w:color w:val="365F91" w:themeColor="accent1" w:themeShade="BF"/>
                <w:sz w:val="21"/>
                <w:szCs w:val="21"/>
              </w:rPr>
              <w:t>could present a risk of harm to that individual if common sense procedures are not</w:t>
            </w:r>
            <w:r>
              <w:rPr>
                <w:color w:val="365F91" w:themeColor="accent1" w:themeShade="BF"/>
                <w:sz w:val="21"/>
                <w:szCs w:val="21"/>
              </w:rPr>
              <w:t xml:space="preserve"> </w:t>
            </w:r>
            <w:r w:rsidRPr="00DC2A50">
              <w:rPr>
                <w:color w:val="365F91" w:themeColor="accent1" w:themeShade="BF"/>
                <w:sz w:val="21"/>
                <w:szCs w:val="21"/>
              </w:rPr>
              <w:t>followed.</w:t>
            </w:r>
          </w:p>
          <w:p w14:paraId="3A98D999" w14:textId="77777777" w:rsidR="00A05B5C" w:rsidRPr="00DC2A50" w:rsidRDefault="00A05B5C" w:rsidP="00A05B5C">
            <w:pPr>
              <w:pStyle w:val="NoSpacing"/>
              <w:rPr>
                <w:color w:val="365F91" w:themeColor="accent1" w:themeShade="BF"/>
                <w:sz w:val="21"/>
                <w:szCs w:val="21"/>
              </w:rPr>
            </w:pPr>
          </w:p>
          <w:p w14:paraId="14E0A81D" w14:textId="77777777"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Spectators who wish to take images are requested to focus on their own family</w:t>
            </w:r>
            <w:r>
              <w:rPr>
                <w:color w:val="365F91" w:themeColor="accent1" w:themeShade="BF"/>
                <w:sz w:val="21"/>
                <w:szCs w:val="21"/>
              </w:rPr>
              <w:t xml:space="preserve"> </w:t>
            </w:r>
            <w:r w:rsidRPr="00DC2A50">
              <w:rPr>
                <w:color w:val="365F91" w:themeColor="accent1" w:themeShade="BF"/>
                <w:sz w:val="21"/>
                <w:szCs w:val="21"/>
              </w:rPr>
              <w:t>member as much as reasonably possible and to avoid including other participants in</w:t>
            </w:r>
          </w:p>
          <w:p w14:paraId="099E18BC" w14:textId="77777777"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 xml:space="preserve">images, particularly if those images are being shared with family and friends or </w:t>
            </w:r>
            <w:r>
              <w:rPr>
                <w:color w:val="365F91" w:themeColor="accent1" w:themeShade="BF"/>
                <w:sz w:val="21"/>
                <w:szCs w:val="21"/>
              </w:rPr>
              <w:t>t</w:t>
            </w:r>
            <w:r w:rsidRPr="00DC2A50">
              <w:rPr>
                <w:color w:val="365F91" w:themeColor="accent1" w:themeShade="BF"/>
                <w:sz w:val="21"/>
                <w:szCs w:val="21"/>
              </w:rPr>
              <w:t>hrough social media platforms.</w:t>
            </w:r>
          </w:p>
          <w:p w14:paraId="1127A09E" w14:textId="77777777" w:rsidR="00A05B5C" w:rsidRPr="00DC2A50" w:rsidRDefault="00A05B5C" w:rsidP="00A05B5C">
            <w:pPr>
              <w:pStyle w:val="NoSpacing"/>
              <w:rPr>
                <w:color w:val="365F91" w:themeColor="accent1" w:themeShade="BF"/>
                <w:sz w:val="21"/>
                <w:szCs w:val="21"/>
              </w:rPr>
            </w:pPr>
          </w:p>
          <w:p w14:paraId="38498958" w14:textId="77777777" w:rsidR="00A05B5C" w:rsidRPr="00DC2A50" w:rsidRDefault="00A05B5C" w:rsidP="00A05B5C">
            <w:pPr>
              <w:pStyle w:val="NoSpacing"/>
              <w:rPr>
                <w:color w:val="365F91" w:themeColor="accent1" w:themeShade="BF"/>
                <w:sz w:val="21"/>
                <w:szCs w:val="21"/>
              </w:rPr>
            </w:pPr>
            <w:r w:rsidRPr="00DC2A50">
              <w:rPr>
                <w:color w:val="365F91" w:themeColor="accent1" w:themeShade="BF"/>
                <w:sz w:val="21"/>
                <w:szCs w:val="21"/>
              </w:rPr>
              <w:t>The meet organisers are committed to ensuring that all children who participate in this</w:t>
            </w:r>
            <w:r>
              <w:rPr>
                <w:color w:val="365F91" w:themeColor="accent1" w:themeShade="BF"/>
                <w:sz w:val="21"/>
                <w:szCs w:val="21"/>
              </w:rPr>
              <w:t xml:space="preserve"> </w:t>
            </w:r>
            <w:r w:rsidRPr="00DC2A50">
              <w:rPr>
                <w:color w:val="365F91" w:themeColor="accent1" w:themeShade="BF"/>
                <w:sz w:val="21"/>
                <w:szCs w:val="21"/>
              </w:rPr>
              <w:t>meet are able to take part in an enjoyable, safe environment and be safeguarded from harm. If there are any child safeguarding concerns at the event, please contact the</w:t>
            </w:r>
            <w:r>
              <w:rPr>
                <w:color w:val="365F91" w:themeColor="accent1" w:themeShade="BF"/>
                <w:sz w:val="21"/>
                <w:szCs w:val="21"/>
              </w:rPr>
              <w:t xml:space="preserve"> Meet Organiser</w:t>
            </w:r>
            <w:r w:rsidRPr="00DC2A50">
              <w:rPr>
                <w:color w:val="365F91" w:themeColor="accent1" w:themeShade="BF"/>
                <w:sz w:val="21"/>
                <w:szCs w:val="21"/>
              </w:rPr>
              <w:t xml:space="preserve"> immediately to disclose your concerns.</w:t>
            </w:r>
          </w:p>
          <w:p w14:paraId="1F509DA3" w14:textId="77777777" w:rsidR="00A05B5C" w:rsidRDefault="00A05B5C" w:rsidP="00231E4F">
            <w:pPr>
              <w:rPr>
                <w:rFonts w:cstheme="minorHAnsi"/>
                <w:color w:val="365F91" w:themeColor="accent1" w:themeShade="BF"/>
                <w:sz w:val="21"/>
                <w:szCs w:val="21"/>
              </w:rPr>
            </w:pPr>
          </w:p>
          <w:p w14:paraId="72BC46FC" w14:textId="77777777" w:rsidR="00A05B5C" w:rsidRPr="009461E6" w:rsidRDefault="00A05B5C" w:rsidP="00A05B5C">
            <w:pPr>
              <w:pStyle w:val="NoSpacing"/>
              <w:ind w:right="-581"/>
              <w:rPr>
                <w:color w:val="365F91" w:themeColor="accent1" w:themeShade="BF"/>
                <w:sz w:val="21"/>
                <w:szCs w:val="21"/>
              </w:rPr>
            </w:pPr>
            <w:r w:rsidRPr="009461E6">
              <w:rPr>
                <w:color w:val="365F91" w:themeColor="accent1" w:themeShade="BF"/>
                <w:sz w:val="21"/>
                <w:szCs w:val="21"/>
              </w:rPr>
              <w:t>Please scan the QR code to read the Scottish Swimming wellbeing statement.</w:t>
            </w:r>
            <w:r>
              <w:rPr>
                <w:color w:val="365F91" w:themeColor="accent1" w:themeShade="BF"/>
                <w:sz w:val="21"/>
                <w:szCs w:val="21"/>
              </w:rPr>
              <w:br/>
            </w:r>
          </w:p>
          <w:p w14:paraId="3BFC2A68" w14:textId="77777777" w:rsidR="00A05B5C" w:rsidRDefault="00A05B5C" w:rsidP="00A05B5C">
            <w:pPr>
              <w:pStyle w:val="BodyText"/>
              <w:rPr>
                <w:rFonts w:asciiTheme="minorHAnsi" w:hAnsiTheme="minorHAnsi" w:cstheme="minorHAnsi"/>
                <w:color w:val="365F91" w:themeColor="accent1" w:themeShade="BF"/>
                <w:sz w:val="21"/>
                <w:szCs w:val="21"/>
                <w:lang w:val="en-GB"/>
              </w:rPr>
            </w:pPr>
            <w:r>
              <w:rPr>
                <w:noProof/>
              </w:rPr>
              <w:drawing>
                <wp:inline distT="0" distB="0" distL="0" distR="0" wp14:anchorId="3547EA5F" wp14:editId="22F70A7E">
                  <wp:extent cx="800152" cy="800152"/>
                  <wp:effectExtent l="0" t="0" r="0" b="0"/>
                  <wp:docPr id="1298929924" name="Picture 129892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803410" cy="803410"/>
                          </a:xfrm>
                          <a:prstGeom prst="rect">
                            <a:avLst/>
                          </a:prstGeom>
                          <a:noFill/>
                          <a:ln>
                            <a:noFill/>
                          </a:ln>
                        </pic:spPr>
                      </pic:pic>
                    </a:graphicData>
                  </a:graphic>
                </wp:inline>
              </w:drawing>
            </w:r>
          </w:p>
          <w:p w14:paraId="53F3B12B" w14:textId="77777777" w:rsidR="00A05B5C" w:rsidRDefault="00A05B5C" w:rsidP="00A05B5C">
            <w:pPr>
              <w:pStyle w:val="BodyText"/>
              <w:rPr>
                <w:rFonts w:asciiTheme="minorHAnsi" w:hAnsiTheme="minorHAnsi" w:cstheme="minorHAnsi"/>
                <w:color w:val="365F91" w:themeColor="accent1" w:themeShade="BF"/>
                <w:sz w:val="21"/>
                <w:szCs w:val="21"/>
                <w:lang w:val="en-GB"/>
              </w:rPr>
            </w:pPr>
          </w:p>
          <w:p w14:paraId="780F0FD8" w14:textId="77777777" w:rsidR="00A05B5C" w:rsidRDefault="00A05B5C" w:rsidP="00A05B5C">
            <w:pPr>
              <w:rPr>
                <w:rFonts w:cstheme="minorHAnsi"/>
                <w:color w:val="365F91" w:themeColor="accent1" w:themeShade="BF"/>
                <w:sz w:val="21"/>
                <w:szCs w:val="21"/>
              </w:rPr>
            </w:pPr>
            <w:r w:rsidRPr="00445F29">
              <w:rPr>
                <w:rFonts w:cstheme="minorHAnsi"/>
                <w:color w:val="365F91" w:themeColor="accent1" w:themeShade="BF"/>
                <w:sz w:val="21"/>
                <w:szCs w:val="21"/>
              </w:rPr>
              <w:t xml:space="preserve">Throughout the East District Summer Sizzler event the East District may have authorised personnel taking static photographs and video footage.  These images are intended solely for the purpose of future promotion of the event and may include live streaming on the internet.  Images will be made available to our media partners and uploaded to our website and our social network sites. Should any competitor wish not to be photographed please complete a form, available from the meet organiser. If at any time a competitor wishes an image to be removed from our website, 7 days’ notice must be given to </w:t>
            </w:r>
            <w:hyperlink r:id="rId16" w:history="1">
              <w:r w:rsidRPr="00C052E9">
                <w:rPr>
                  <w:rStyle w:val="Hyperlink"/>
                  <w:rFonts w:cstheme="minorHAnsi"/>
                  <w:sz w:val="21"/>
                  <w:szCs w:val="21"/>
                </w:rPr>
                <w:t>sasaeastdistrictsecretary@gmail.com</w:t>
              </w:r>
            </w:hyperlink>
            <w:r w:rsidRPr="00445F29">
              <w:rPr>
                <w:rFonts w:cstheme="minorHAnsi"/>
                <w:color w:val="365F91" w:themeColor="accent1" w:themeShade="BF"/>
                <w:sz w:val="21"/>
                <w:szCs w:val="21"/>
              </w:rPr>
              <w:t xml:space="preserve"> after which the image will be removed</w:t>
            </w:r>
            <w:r>
              <w:rPr>
                <w:rFonts w:cstheme="minorHAnsi"/>
                <w:color w:val="365F91" w:themeColor="accent1" w:themeShade="BF"/>
                <w:sz w:val="21"/>
                <w:szCs w:val="21"/>
              </w:rPr>
              <w:t>.</w:t>
            </w:r>
          </w:p>
          <w:p w14:paraId="4CE15908" w14:textId="46E0B336" w:rsidR="00A05B5C" w:rsidRDefault="00A05B5C" w:rsidP="00A05B5C">
            <w:pPr>
              <w:rPr>
                <w:rFonts w:cstheme="minorHAnsi"/>
                <w:color w:val="365F91" w:themeColor="accent1" w:themeShade="BF"/>
                <w:sz w:val="21"/>
                <w:szCs w:val="21"/>
              </w:rPr>
            </w:pPr>
          </w:p>
        </w:tc>
      </w:tr>
      <w:tr w:rsidR="00231E4F" w14:paraId="6E2804F3" w14:textId="77777777" w:rsidTr="00431762">
        <w:tc>
          <w:tcPr>
            <w:tcW w:w="1653" w:type="dxa"/>
          </w:tcPr>
          <w:p w14:paraId="3371A2F0" w14:textId="77777777" w:rsidR="00231E4F" w:rsidRPr="00DD6233" w:rsidRDefault="00231E4F" w:rsidP="00231E4F">
            <w:pPr>
              <w:pStyle w:val="NoSpacing"/>
              <w:rPr>
                <w:b/>
                <w:bCs/>
                <w:color w:val="365F91" w:themeColor="accent1" w:themeShade="BF"/>
              </w:rPr>
            </w:pPr>
            <w:r w:rsidRPr="00DD6233">
              <w:rPr>
                <w:b/>
                <w:bCs/>
                <w:color w:val="365F91" w:themeColor="accent1" w:themeShade="BF"/>
              </w:rPr>
              <w:t>Competition Disclaimer</w:t>
            </w:r>
          </w:p>
          <w:p w14:paraId="2984AAE1" w14:textId="77777777" w:rsidR="00231E4F" w:rsidRPr="00DD6233" w:rsidRDefault="00231E4F" w:rsidP="00231E4F">
            <w:pPr>
              <w:pStyle w:val="NoSpacing"/>
              <w:rPr>
                <w:b/>
                <w:bCs/>
                <w:color w:val="365F91" w:themeColor="accent1" w:themeShade="BF"/>
              </w:rPr>
            </w:pPr>
          </w:p>
          <w:p w14:paraId="1E2E1615" w14:textId="619C3D79" w:rsidR="00231E4F" w:rsidRDefault="00231E4F" w:rsidP="00231E4F">
            <w:pPr>
              <w:rPr>
                <w:b/>
                <w:bCs/>
                <w:color w:val="365F91" w:themeColor="accent1" w:themeShade="BF"/>
              </w:rPr>
            </w:pPr>
            <w:r w:rsidRPr="00DD6233">
              <w:rPr>
                <w:b/>
                <w:bCs/>
                <w:color w:val="365F91" w:themeColor="accent1" w:themeShade="BF"/>
              </w:rPr>
              <w:t>PLEASE NOTE:</w:t>
            </w:r>
          </w:p>
        </w:tc>
        <w:tc>
          <w:tcPr>
            <w:tcW w:w="7975" w:type="dxa"/>
          </w:tcPr>
          <w:p w14:paraId="2AFCE8A1" w14:textId="77777777" w:rsidR="003C3AFB" w:rsidRDefault="003C3AFB" w:rsidP="00231E4F">
            <w:pPr>
              <w:rPr>
                <w:rFonts w:cstheme="minorHAnsi"/>
                <w:color w:val="365F91" w:themeColor="accent1" w:themeShade="BF"/>
                <w:sz w:val="21"/>
                <w:szCs w:val="21"/>
              </w:rPr>
            </w:pPr>
            <w:r>
              <w:rPr>
                <w:rFonts w:cstheme="minorHAnsi"/>
                <w:color w:val="365F91" w:themeColor="accent1" w:themeShade="BF"/>
                <w:sz w:val="21"/>
                <w:szCs w:val="21"/>
              </w:rPr>
              <w:t>I</w:t>
            </w:r>
            <w:r w:rsidRPr="003C3AFB">
              <w:rPr>
                <w:rFonts w:cstheme="minorHAnsi"/>
                <w:color w:val="365F91" w:themeColor="accent1" w:themeShade="BF"/>
                <w:sz w:val="21"/>
                <w:szCs w:val="21"/>
              </w:rPr>
              <w:t>n the event of cancellation or abandonment of the event, refunds if any, will be made at the absolute discretion of SASA East District.</w:t>
            </w:r>
          </w:p>
          <w:p w14:paraId="034AD008" w14:textId="77777777" w:rsidR="003C3AFB" w:rsidRDefault="003C3AFB" w:rsidP="00231E4F">
            <w:pPr>
              <w:rPr>
                <w:rFonts w:cstheme="minorHAnsi"/>
                <w:color w:val="365F91" w:themeColor="accent1" w:themeShade="BF"/>
                <w:sz w:val="21"/>
                <w:szCs w:val="21"/>
              </w:rPr>
            </w:pPr>
          </w:p>
          <w:p w14:paraId="47481E94" w14:textId="77777777" w:rsidR="00445F29" w:rsidRDefault="003C3AFB" w:rsidP="00231E4F">
            <w:pPr>
              <w:rPr>
                <w:rFonts w:cstheme="minorHAnsi"/>
                <w:color w:val="365F91" w:themeColor="accent1" w:themeShade="BF"/>
                <w:sz w:val="21"/>
                <w:szCs w:val="21"/>
              </w:rPr>
            </w:pPr>
            <w:r w:rsidRPr="003C3AFB">
              <w:rPr>
                <w:rFonts w:cstheme="minorHAnsi"/>
                <w:color w:val="365F91" w:themeColor="accent1" w:themeShade="BF"/>
                <w:sz w:val="21"/>
                <w:szCs w:val="21"/>
              </w:rPr>
              <w:lastRenderedPageBreak/>
              <w:t xml:space="preserve">SASA East District will have no legal liability to make a refund or to pay any form of consequential or indirect damage such as loss of enjoyment, travel, catering and accommodation. </w:t>
            </w:r>
          </w:p>
          <w:p w14:paraId="6911E26B" w14:textId="681B6286" w:rsidR="00A05B5C" w:rsidRDefault="00A05B5C" w:rsidP="00231E4F">
            <w:pPr>
              <w:rPr>
                <w:rFonts w:eastAsia="Times New Roman" w:cstheme="minorHAnsi"/>
                <w:bCs/>
                <w:color w:val="365F91" w:themeColor="accent1" w:themeShade="BF"/>
                <w:sz w:val="21"/>
                <w:szCs w:val="21"/>
              </w:rPr>
            </w:pPr>
          </w:p>
        </w:tc>
      </w:tr>
      <w:tr w:rsidR="000E0EE5" w14:paraId="093BFD06" w14:textId="77777777" w:rsidTr="00431762">
        <w:tc>
          <w:tcPr>
            <w:tcW w:w="1653" w:type="dxa"/>
          </w:tcPr>
          <w:p w14:paraId="2678BA8A" w14:textId="7DC79577" w:rsidR="000E0EE5" w:rsidRPr="00DD6233" w:rsidRDefault="000E0EE5" w:rsidP="000E0EE5">
            <w:pPr>
              <w:pStyle w:val="NoSpacing"/>
              <w:rPr>
                <w:b/>
                <w:bCs/>
                <w:color w:val="365F91" w:themeColor="accent1" w:themeShade="BF"/>
              </w:rPr>
            </w:pPr>
            <w:r>
              <w:rPr>
                <w:rFonts w:ascii="Arial" w:hAnsi="Arial" w:cs="Arial"/>
                <w:b/>
                <w:color w:val="365F91" w:themeColor="accent1" w:themeShade="BF"/>
              </w:rPr>
              <w:lastRenderedPageBreak/>
              <w:br w:type="page"/>
            </w:r>
            <w:r w:rsidRPr="001033A1">
              <w:rPr>
                <w:rFonts w:cstheme="minorHAnsi"/>
                <w:b/>
                <w:color w:val="365F91" w:themeColor="accent1" w:themeShade="BF"/>
              </w:rPr>
              <w:t>Entry Process</w:t>
            </w:r>
          </w:p>
        </w:tc>
        <w:tc>
          <w:tcPr>
            <w:tcW w:w="7975" w:type="dxa"/>
          </w:tcPr>
          <w:p w14:paraId="6CBDE14D" w14:textId="77777777" w:rsidR="000E0EE5" w:rsidRDefault="000E0EE5" w:rsidP="000E0EE5">
            <w:pPr>
              <w:rPr>
                <w:rFonts w:cstheme="minorHAnsi"/>
                <w:color w:val="365F91" w:themeColor="accent1" w:themeShade="BF"/>
                <w:sz w:val="21"/>
                <w:szCs w:val="21"/>
              </w:rPr>
            </w:pPr>
            <w:r w:rsidRPr="00875253">
              <w:rPr>
                <w:rFonts w:cstheme="minorHAnsi"/>
                <w:color w:val="365F91" w:themeColor="accent1" w:themeShade="BF"/>
                <w:sz w:val="21"/>
                <w:szCs w:val="21"/>
              </w:rPr>
              <w:t xml:space="preserve">Entries will be by computer files, which will be downloadable from </w:t>
            </w:r>
            <w:hyperlink r:id="rId17" w:history="1">
              <w:r w:rsidRPr="004E18A2">
                <w:rPr>
                  <w:rStyle w:val="Hyperlink"/>
                  <w:rFonts w:cstheme="minorHAnsi"/>
                  <w:sz w:val="21"/>
                  <w:szCs w:val="21"/>
                </w:rPr>
                <w:t>www.swimscotland.co.uk</w:t>
              </w:r>
            </w:hyperlink>
          </w:p>
          <w:p w14:paraId="4B79368A" w14:textId="77777777" w:rsidR="000E0EE5" w:rsidRPr="00875253" w:rsidRDefault="000E0EE5" w:rsidP="000E0EE5">
            <w:pPr>
              <w:rPr>
                <w:rFonts w:cstheme="minorHAnsi"/>
                <w:color w:val="365F91" w:themeColor="accent1" w:themeShade="BF"/>
                <w:sz w:val="21"/>
                <w:szCs w:val="21"/>
              </w:rPr>
            </w:pPr>
            <w:r w:rsidRPr="00875253">
              <w:rPr>
                <w:rFonts w:cstheme="minorHAnsi"/>
                <w:color w:val="365F91" w:themeColor="accent1" w:themeShade="BF"/>
                <w:sz w:val="21"/>
                <w:szCs w:val="21"/>
              </w:rPr>
              <w:t xml:space="preserve"> </w:t>
            </w:r>
          </w:p>
          <w:p w14:paraId="042E37CF" w14:textId="77777777" w:rsidR="000E0EE5" w:rsidRPr="00231E4F" w:rsidRDefault="000E0EE5" w:rsidP="000E0EE5">
            <w:pPr>
              <w:pStyle w:val="ListParagraph"/>
              <w:numPr>
                <w:ilvl w:val="0"/>
                <w:numId w:val="28"/>
              </w:numPr>
              <w:ind w:left="360"/>
              <w:rPr>
                <w:rFonts w:cstheme="minorHAnsi"/>
                <w:color w:val="365F91" w:themeColor="accent1" w:themeShade="BF"/>
                <w:sz w:val="21"/>
                <w:szCs w:val="21"/>
              </w:rPr>
            </w:pPr>
            <w:r w:rsidRPr="00231E4F">
              <w:rPr>
                <w:rFonts w:cstheme="minorHAnsi"/>
                <w:color w:val="365F91" w:themeColor="accent1" w:themeShade="BF"/>
                <w:sz w:val="21"/>
                <w:szCs w:val="21"/>
              </w:rPr>
              <w:t xml:space="preserve">Entries should be sent by email to: </w:t>
            </w:r>
            <w:hyperlink r:id="rId18" w:history="1">
              <w:r w:rsidRPr="00231E4F">
                <w:rPr>
                  <w:rStyle w:val="Hyperlink"/>
                  <w:rFonts w:cstheme="minorHAnsi"/>
                  <w:color w:val="0000BF" w:themeColor="hyperlink" w:themeShade="BF"/>
                  <w:sz w:val="21"/>
                  <w:szCs w:val="21"/>
                </w:rPr>
                <w:t>sasaeastdistrictentries@gmail.com</w:t>
              </w:r>
            </w:hyperlink>
          </w:p>
          <w:p w14:paraId="7C1FB459" w14:textId="77777777" w:rsidR="000E0EE5" w:rsidRPr="00231E4F" w:rsidRDefault="000E0EE5" w:rsidP="000E0EE5">
            <w:pPr>
              <w:pStyle w:val="ListParagraph"/>
              <w:numPr>
                <w:ilvl w:val="0"/>
                <w:numId w:val="28"/>
              </w:numPr>
              <w:rPr>
                <w:rFonts w:cstheme="minorHAnsi"/>
                <w:color w:val="365F91" w:themeColor="accent1" w:themeShade="BF"/>
                <w:sz w:val="21"/>
                <w:szCs w:val="21"/>
              </w:rPr>
            </w:pPr>
            <w:r w:rsidRPr="00231E4F">
              <w:rPr>
                <w:rFonts w:cstheme="minorHAnsi"/>
                <w:b/>
                <w:bCs/>
                <w:color w:val="365F91" w:themeColor="accent1" w:themeShade="BF"/>
                <w:sz w:val="21"/>
                <w:szCs w:val="21"/>
              </w:rPr>
              <w:t xml:space="preserve">The closing dates </w:t>
            </w:r>
            <w:r w:rsidRPr="00231E4F">
              <w:rPr>
                <w:rFonts w:cstheme="minorHAnsi"/>
                <w:color w:val="365F91" w:themeColor="accent1" w:themeShade="BF"/>
                <w:sz w:val="21"/>
                <w:szCs w:val="21"/>
              </w:rPr>
              <w:t xml:space="preserve">for entries is </w:t>
            </w:r>
            <w:r w:rsidRPr="00231E4F">
              <w:rPr>
                <w:rFonts w:cstheme="minorHAnsi"/>
                <w:b/>
                <w:bCs/>
                <w:color w:val="365F91" w:themeColor="accent1" w:themeShade="BF"/>
                <w:sz w:val="21"/>
                <w:szCs w:val="21"/>
              </w:rPr>
              <w:t xml:space="preserve">12 noon </w:t>
            </w:r>
            <w:r>
              <w:rPr>
                <w:rFonts w:cstheme="minorHAnsi"/>
                <w:b/>
                <w:bCs/>
                <w:color w:val="365F91" w:themeColor="accent1" w:themeShade="BF"/>
                <w:sz w:val="21"/>
                <w:szCs w:val="21"/>
              </w:rPr>
              <w:t>Wednes</w:t>
            </w:r>
            <w:r w:rsidRPr="00231E4F">
              <w:rPr>
                <w:rFonts w:cstheme="minorHAnsi"/>
                <w:b/>
                <w:bCs/>
                <w:color w:val="365F91" w:themeColor="accent1" w:themeShade="BF"/>
                <w:sz w:val="21"/>
                <w:szCs w:val="21"/>
              </w:rPr>
              <w:t xml:space="preserve">day </w:t>
            </w:r>
            <w:r>
              <w:rPr>
                <w:rFonts w:cstheme="minorHAnsi"/>
                <w:b/>
                <w:bCs/>
                <w:color w:val="365F91" w:themeColor="accent1" w:themeShade="BF"/>
                <w:sz w:val="21"/>
                <w:szCs w:val="21"/>
              </w:rPr>
              <w:t>20</w:t>
            </w:r>
            <w:r w:rsidRPr="000A6117">
              <w:rPr>
                <w:rFonts w:cstheme="minorHAnsi"/>
                <w:b/>
                <w:bCs/>
                <w:color w:val="365F91" w:themeColor="accent1" w:themeShade="BF"/>
                <w:sz w:val="21"/>
                <w:szCs w:val="21"/>
                <w:vertAlign w:val="superscript"/>
              </w:rPr>
              <w:t>th</w:t>
            </w:r>
            <w:r>
              <w:rPr>
                <w:rFonts w:cstheme="minorHAnsi"/>
                <w:b/>
                <w:bCs/>
                <w:color w:val="365F91" w:themeColor="accent1" w:themeShade="BF"/>
                <w:sz w:val="21"/>
                <w:szCs w:val="21"/>
              </w:rPr>
              <w:t xml:space="preserve"> May</w:t>
            </w:r>
            <w:r w:rsidRPr="00231E4F">
              <w:rPr>
                <w:rFonts w:cstheme="minorHAnsi"/>
                <w:b/>
                <w:bCs/>
                <w:color w:val="365F91" w:themeColor="accent1" w:themeShade="BF"/>
                <w:sz w:val="21"/>
                <w:szCs w:val="21"/>
              </w:rPr>
              <w:t xml:space="preserve"> 202</w:t>
            </w:r>
            <w:r>
              <w:rPr>
                <w:rFonts w:cstheme="minorHAnsi"/>
                <w:b/>
                <w:bCs/>
                <w:color w:val="365F91" w:themeColor="accent1" w:themeShade="BF"/>
                <w:sz w:val="21"/>
                <w:szCs w:val="21"/>
              </w:rPr>
              <w:t>6</w:t>
            </w:r>
          </w:p>
          <w:p w14:paraId="6756A45A" w14:textId="77777777" w:rsidR="000E0EE5" w:rsidRPr="00231E4F" w:rsidRDefault="000E0EE5" w:rsidP="000E0EE5">
            <w:pPr>
              <w:rPr>
                <w:rFonts w:cstheme="minorHAnsi"/>
                <w:strike/>
                <w:color w:val="365F91" w:themeColor="accent1" w:themeShade="BF"/>
                <w:sz w:val="21"/>
                <w:szCs w:val="21"/>
              </w:rPr>
            </w:pPr>
          </w:p>
          <w:p w14:paraId="01EC11CD" w14:textId="77777777" w:rsidR="000E0EE5" w:rsidRPr="0096310A" w:rsidRDefault="000E0EE5" w:rsidP="000E0EE5">
            <w:pPr>
              <w:pStyle w:val="ListParagraph"/>
              <w:numPr>
                <w:ilvl w:val="0"/>
                <w:numId w:val="28"/>
              </w:numPr>
              <w:ind w:left="360"/>
              <w:rPr>
                <w:rFonts w:cstheme="minorHAnsi"/>
                <w:strike/>
                <w:color w:val="365F91" w:themeColor="accent1" w:themeShade="BF"/>
                <w:sz w:val="21"/>
                <w:szCs w:val="21"/>
              </w:rPr>
            </w:pPr>
            <w:r w:rsidRPr="00875253">
              <w:rPr>
                <w:rFonts w:cstheme="minorHAnsi"/>
                <w:color w:val="365F91" w:themeColor="accent1" w:themeShade="BF"/>
                <w:sz w:val="21"/>
                <w:szCs w:val="21"/>
              </w:rPr>
              <w:t xml:space="preserve">The subject line </w:t>
            </w:r>
            <w:r w:rsidRPr="00875253">
              <w:rPr>
                <w:rFonts w:cstheme="minorHAnsi"/>
                <w:b/>
                <w:bCs/>
                <w:color w:val="365F91" w:themeColor="accent1" w:themeShade="BF"/>
                <w:sz w:val="21"/>
                <w:szCs w:val="21"/>
              </w:rPr>
              <w:t xml:space="preserve">MUST be </w:t>
            </w:r>
            <w:r w:rsidRPr="00095FBB">
              <w:rPr>
                <w:rFonts w:cstheme="minorHAnsi"/>
                <w:b/>
                <w:bCs/>
                <w:color w:val="365F91" w:themeColor="accent1" w:themeShade="BF"/>
                <w:sz w:val="21"/>
                <w:szCs w:val="21"/>
              </w:rPr>
              <w:t>Club Code</w:t>
            </w:r>
            <w:r>
              <w:rPr>
                <w:rFonts w:cstheme="minorHAnsi"/>
                <w:b/>
                <w:bCs/>
                <w:color w:val="365F91" w:themeColor="accent1" w:themeShade="BF"/>
                <w:sz w:val="21"/>
                <w:szCs w:val="21"/>
              </w:rPr>
              <w:t>/EDSS</w:t>
            </w:r>
          </w:p>
          <w:p w14:paraId="587397AC" w14:textId="77777777" w:rsidR="000E0EE5" w:rsidRPr="00875253" w:rsidRDefault="000E0EE5" w:rsidP="000E0EE5">
            <w:pPr>
              <w:rPr>
                <w:rFonts w:cstheme="minorHAnsi"/>
                <w:color w:val="365F91" w:themeColor="accent1" w:themeShade="BF"/>
                <w:sz w:val="21"/>
                <w:szCs w:val="21"/>
              </w:rPr>
            </w:pPr>
          </w:p>
          <w:p w14:paraId="658E9626" w14:textId="77777777" w:rsidR="000E0EE5" w:rsidRPr="00875253" w:rsidRDefault="000E0EE5" w:rsidP="000E0EE5">
            <w:pPr>
              <w:pStyle w:val="ListParagraph"/>
              <w:numPr>
                <w:ilvl w:val="0"/>
                <w:numId w:val="28"/>
              </w:numPr>
              <w:ind w:left="360"/>
              <w:rPr>
                <w:rFonts w:cstheme="minorHAnsi"/>
                <w:color w:val="365F91" w:themeColor="accent1" w:themeShade="BF"/>
                <w:sz w:val="21"/>
                <w:szCs w:val="21"/>
              </w:rPr>
            </w:pPr>
            <w:r w:rsidRPr="00875253">
              <w:rPr>
                <w:rFonts w:cstheme="minorHAnsi"/>
                <w:color w:val="365F91" w:themeColor="accent1" w:themeShade="BF"/>
                <w:sz w:val="21"/>
                <w:szCs w:val="21"/>
              </w:rPr>
              <w:t>Please ensure that you request a read receipt if you wish confirmation of entries being received</w:t>
            </w:r>
          </w:p>
          <w:p w14:paraId="2A231988" w14:textId="77777777" w:rsidR="000E0EE5" w:rsidRPr="00875253" w:rsidRDefault="000E0EE5" w:rsidP="000E0EE5">
            <w:pPr>
              <w:rPr>
                <w:rFonts w:cstheme="minorHAnsi"/>
                <w:color w:val="365F91" w:themeColor="accent1" w:themeShade="BF"/>
                <w:sz w:val="21"/>
                <w:szCs w:val="21"/>
              </w:rPr>
            </w:pPr>
          </w:p>
          <w:p w14:paraId="1F973533" w14:textId="77777777" w:rsidR="000E0EE5" w:rsidRPr="00004D49" w:rsidRDefault="000E0EE5" w:rsidP="000E0EE5">
            <w:pPr>
              <w:ind w:left="720"/>
              <w:rPr>
                <w:rFonts w:cstheme="minorHAnsi"/>
                <w:b/>
                <w:bCs/>
                <w:color w:val="365F91" w:themeColor="accent1" w:themeShade="BF"/>
                <w:sz w:val="21"/>
                <w:szCs w:val="21"/>
              </w:rPr>
            </w:pPr>
            <w:r w:rsidRPr="00004D49">
              <w:rPr>
                <w:rFonts w:cstheme="minorHAnsi"/>
                <w:b/>
                <w:bCs/>
                <w:color w:val="365F91" w:themeColor="accent1" w:themeShade="BF"/>
                <w:sz w:val="21"/>
                <w:szCs w:val="21"/>
              </w:rPr>
              <w:t xml:space="preserve">Please complete the Electronic Summary Sheet by 12 noon </w:t>
            </w:r>
            <w:r>
              <w:rPr>
                <w:rFonts w:cstheme="minorHAnsi"/>
                <w:b/>
                <w:bCs/>
                <w:color w:val="365F91" w:themeColor="accent1" w:themeShade="BF"/>
                <w:sz w:val="21"/>
                <w:szCs w:val="21"/>
              </w:rPr>
              <w:t>Wednesday</w:t>
            </w:r>
            <w:r w:rsidRPr="00004D49">
              <w:rPr>
                <w:rFonts w:cstheme="minorHAnsi"/>
                <w:b/>
                <w:bCs/>
                <w:color w:val="365F91" w:themeColor="accent1" w:themeShade="BF"/>
                <w:sz w:val="21"/>
                <w:szCs w:val="21"/>
              </w:rPr>
              <w:t xml:space="preserve"> </w:t>
            </w:r>
            <w:r>
              <w:rPr>
                <w:rFonts w:cstheme="minorHAnsi"/>
                <w:b/>
                <w:bCs/>
                <w:color w:val="365F91" w:themeColor="accent1" w:themeShade="BF"/>
                <w:sz w:val="21"/>
                <w:szCs w:val="21"/>
              </w:rPr>
              <w:t>20</w:t>
            </w:r>
            <w:r w:rsidRPr="00EA13B3">
              <w:rPr>
                <w:rFonts w:cstheme="minorHAnsi"/>
                <w:b/>
                <w:bCs/>
                <w:color w:val="365F91" w:themeColor="accent1" w:themeShade="BF"/>
                <w:sz w:val="21"/>
                <w:szCs w:val="21"/>
                <w:vertAlign w:val="superscript"/>
              </w:rPr>
              <w:t>th</w:t>
            </w:r>
            <w:r>
              <w:rPr>
                <w:rFonts w:cstheme="minorHAnsi"/>
                <w:b/>
                <w:bCs/>
                <w:color w:val="365F91" w:themeColor="accent1" w:themeShade="BF"/>
                <w:sz w:val="21"/>
                <w:szCs w:val="21"/>
              </w:rPr>
              <w:t xml:space="preserve"> May</w:t>
            </w:r>
            <w:r w:rsidRPr="00004D49">
              <w:rPr>
                <w:rFonts w:cstheme="minorHAnsi"/>
                <w:b/>
                <w:bCs/>
                <w:color w:val="365F91" w:themeColor="accent1" w:themeShade="BF"/>
                <w:sz w:val="21"/>
                <w:szCs w:val="21"/>
              </w:rPr>
              <w:t xml:space="preserve"> 202</w:t>
            </w:r>
            <w:r>
              <w:rPr>
                <w:rFonts w:cstheme="minorHAnsi"/>
                <w:b/>
                <w:bCs/>
                <w:color w:val="365F91" w:themeColor="accent1" w:themeShade="BF"/>
                <w:sz w:val="21"/>
                <w:szCs w:val="21"/>
              </w:rPr>
              <w:t>6</w:t>
            </w:r>
          </w:p>
          <w:p w14:paraId="06E0A140" w14:textId="77777777" w:rsidR="000E0EE5" w:rsidRPr="00004D49" w:rsidRDefault="000E0EE5" w:rsidP="000E0EE5">
            <w:pPr>
              <w:rPr>
                <w:rFonts w:cstheme="minorHAnsi"/>
                <w:color w:val="365F91" w:themeColor="accent1" w:themeShade="BF"/>
                <w:sz w:val="21"/>
                <w:szCs w:val="21"/>
              </w:rPr>
            </w:pPr>
          </w:p>
          <w:p w14:paraId="7296BECE" w14:textId="77777777" w:rsidR="000E0EE5" w:rsidRPr="00004D49" w:rsidRDefault="000E0EE5" w:rsidP="000E0EE5">
            <w:pPr>
              <w:pStyle w:val="ListParagraph"/>
              <w:numPr>
                <w:ilvl w:val="0"/>
                <w:numId w:val="28"/>
              </w:numPr>
              <w:ind w:left="360"/>
              <w:rPr>
                <w:rFonts w:cstheme="minorHAnsi"/>
                <w:color w:val="365F91" w:themeColor="accent1" w:themeShade="BF"/>
                <w:sz w:val="21"/>
                <w:szCs w:val="21"/>
              </w:rPr>
            </w:pPr>
            <w:r w:rsidRPr="00004D49">
              <w:rPr>
                <w:rFonts w:cstheme="minorHAnsi"/>
                <w:color w:val="365F91" w:themeColor="accent1" w:themeShade="BF"/>
                <w:sz w:val="21"/>
                <w:szCs w:val="21"/>
              </w:rPr>
              <w:t>Link to Hy-Tek website for Team Manager Lite, should you not have a copy of Team Manager</w:t>
            </w:r>
          </w:p>
          <w:p w14:paraId="1C22EBA2" w14:textId="77777777" w:rsidR="000E0EE5" w:rsidRPr="00004D49" w:rsidRDefault="000E0EE5" w:rsidP="000E0EE5">
            <w:pPr>
              <w:ind w:left="360"/>
              <w:rPr>
                <w:rFonts w:cstheme="minorHAnsi"/>
                <w:color w:val="365F91" w:themeColor="accent1" w:themeShade="BF"/>
                <w:sz w:val="21"/>
                <w:szCs w:val="21"/>
              </w:rPr>
            </w:pPr>
            <w:hyperlink r:id="rId19" w:history="1">
              <w:r w:rsidRPr="00004D49">
                <w:rPr>
                  <w:rStyle w:val="Hyperlink"/>
                  <w:rFonts w:cstheme="minorHAnsi"/>
                  <w:color w:val="0000BF" w:themeColor="hyperlink" w:themeShade="BF"/>
                  <w:sz w:val="21"/>
                  <w:szCs w:val="21"/>
                </w:rPr>
                <w:t>https://hytek.active.com/downloads.html</w:t>
              </w:r>
            </w:hyperlink>
            <w:r w:rsidRPr="00004D49">
              <w:rPr>
                <w:rFonts w:cstheme="minorHAnsi"/>
                <w:color w:val="365F91" w:themeColor="accent1" w:themeShade="BF"/>
                <w:sz w:val="21"/>
                <w:szCs w:val="21"/>
              </w:rPr>
              <w:t xml:space="preserve"> Select Team Manager, then </w:t>
            </w:r>
            <w:r w:rsidRPr="00004D49">
              <w:rPr>
                <w:rFonts w:cstheme="minorHAnsi"/>
                <w:b/>
                <w:bCs/>
                <w:color w:val="365F91" w:themeColor="accent1" w:themeShade="BF"/>
                <w:sz w:val="21"/>
                <w:szCs w:val="21"/>
              </w:rPr>
              <w:t>Lite</w:t>
            </w:r>
          </w:p>
          <w:p w14:paraId="00990406" w14:textId="77777777" w:rsidR="000E0EE5" w:rsidRDefault="000E0EE5" w:rsidP="000E0EE5">
            <w:pPr>
              <w:rPr>
                <w:rFonts w:cstheme="minorHAnsi"/>
                <w:color w:val="365F91" w:themeColor="accent1" w:themeShade="BF"/>
                <w:sz w:val="21"/>
                <w:szCs w:val="21"/>
              </w:rPr>
            </w:pPr>
          </w:p>
        </w:tc>
      </w:tr>
      <w:tr w:rsidR="000E0EE5" w14:paraId="55855BDD" w14:textId="77777777" w:rsidTr="00431762">
        <w:tc>
          <w:tcPr>
            <w:tcW w:w="1653" w:type="dxa"/>
          </w:tcPr>
          <w:p w14:paraId="2BDAF1B8" w14:textId="01BEFB53" w:rsidR="000E0EE5" w:rsidRPr="00DD6233" w:rsidRDefault="000E0EE5" w:rsidP="000E0EE5">
            <w:pPr>
              <w:pStyle w:val="NoSpacing"/>
              <w:rPr>
                <w:b/>
                <w:bCs/>
                <w:color w:val="365F91" w:themeColor="accent1" w:themeShade="BF"/>
              </w:rPr>
            </w:pPr>
            <w:r w:rsidRPr="001033A1">
              <w:rPr>
                <w:rFonts w:cstheme="minorHAnsi"/>
                <w:b/>
                <w:color w:val="365F91" w:themeColor="accent1" w:themeShade="BF"/>
              </w:rPr>
              <w:t>Payment</w:t>
            </w:r>
          </w:p>
        </w:tc>
        <w:tc>
          <w:tcPr>
            <w:tcW w:w="7975" w:type="dxa"/>
          </w:tcPr>
          <w:p w14:paraId="16BC56AD"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Payment can be made by bank transfer as follows:</w:t>
            </w:r>
          </w:p>
          <w:p w14:paraId="5255F52E"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Account name: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SASA East District</w:t>
            </w:r>
          </w:p>
          <w:p w14:paraId="46ABB762"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Bank</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Bank of Scotland</w:t>
            </w:r>
          </w:p>
          <w:p w14:paraId="44A703FE"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Branch</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Musselburgh</w:t>
            </w:r>
          </w:p>
          <w:p w14:paraId="5650F57F"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Account No</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06001834</w:t>
            </w:r>
          </w:p>
          <w:p w14:paraId="7AE6FB40"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Sort Code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80-17-68</w:t>
            </w:r>
          </w:p>
          <w:p w14:paraId="0A41B898" w14:textId="77777777" w:rsidR="000E0EE5" w:rsidRPr="00875253" w:rsidRDefault="000E0EE5" w:rsidP="000E0EE5">
            <w:pPr>
              <w:rPr>
                <w:rFonts w:cstheme="minorHAnsi"/>
                <w:bCs/>
                <w:color w:val="365F91" w:themeColor="accent1" w:themeShade="BF"/>
                <w:sz w:val="21"/>
                <w:szCs w:val="21"/>
              </w:rPr>
            </w:pPr>
            <w:r w:rsidRPr="00875253">
              <w:rPr>
                <w:rFonts w:cstheme="minorHAnsi"/>
                <w:bCs/>
                <w:color w:val="365F91" w:themeColor="accent1" w:themeShade="BF"/>
                <w:sz w:val="21"/>
                <w:szCs w:val="21"/>
              </w:rPr>
              <w:t>Your reference – please quote</w:t>
            </w:r>
            <w:r w:rsidRPr="00875253">
              <w:rPr>
                <w:rFonts w:cstheme="minorHAnsi"/>
                <w:bCs/>
                <w:color w:val="365F91" w:themeColor="accent1" w:themeShade="BF"/>
                <w:sz w:val="21"/>
                <w:szCs w:val="21"/>
              </w:rPr>
              <w:tab/>
            </w:r>
            <w:r>
              <w:rPr>
                <w:rFonts w:cstheme="minorHAnsi"/>
                <w:bCs/>
                <w:color w:val="365F91" w:themeColor="accent1" w:themeShade="BF"/>
                <w:sz w:val="21"/>
                <w:szCs w:val="21"/>
              </w:rPr>
              <w:tab/>
              <w:t>Club Code/EDSS</w:t>
            </w:r>
          </w:p>
          <w:p w14:paraId="165359E4" w14:textId="77777777" w:rsidR="000E0EE5" w:rsidRPr="00875253" w:rsidRDefault="000E0EE5" w:rsidP="000E0EE5">
            <w:pPr>
              <w:rPr>
                <w:rFonts w:cstheme="minorHAnsi"/>
                <w:b/>
                <w:bCs/>
                <w:color w:val="365F91" w:themeColor="accent1" w:themeShade="BF"/>
                <w:sz w:val="21"/>
                <w:szCs w:val="21"/>
              </w:rPr>
            </w:pPr>
          </w:p>
          <w:p w14:paraId="16AC3BEC" w14:textId="77777777" w:rsidR="000E0EE5" w:rsidRPr="00004D49" w:rsidRDefault="000E0EE5" w:rsidP="000E0EE5">
            <w:pPr>
              <w:rPr>
                <w:rFonts w:cstheme="minorHAnsi"/>
                <w:b/>
                <w:color w:val="365F91" w:themeColor="accent1" w:themeShade="BF"/>
                <w:sz w:val="21"/>
                <w:szCs w:val="21"/>
              </w:rPr>
            </w:pPr>
            <w:r w:rsidRPr="00004D49">
              <w:rPr>
                <w:rFonts w:cstheme="minorHAnsi"/>
                <w:b/>
                <w:color w:val="365F91" w:themeColor="accent1" w:themeShade="BF"/>
                <w:sz w:val="21"/>
                <w:szCs w:val="21"/>
              </w:rPr>
              <w:t>ENTRY FEES:</w:t>
            </w:r>
            <w:r>
              <w:rPr>
                <w:rFonts w:cstheme="minorHAnsi"/>
                <w:b/>
                <w:color w:val="365F91" w:themeColor="accent1" w:themeShade="BF"/>
                <w:sz w:val="21"/>
                <w:szCs w:val="21"/>
              </w:rPr>
              <w:br/>
            </w:r>
          </w:p>
          <w:p w14:paraId="68839A22" w14:textId="77777777" w:rsidR="000E0EE5" w:rsidRPr="00094583" w:rsidRDefault="000E0EE5" w:rsidP="000E0EE5">
            <w:pPr>
              <w:jc w:val="both"/>
              <w:rPr>
                <w:rFonts w:cstheme="minorHAnsi"/>
                <w:color w:val="365F91" w:themeColor="accent1" w:themeShade="BF"/>
                <w:sz w:val="21"/>
                <w:szCs w:val="21"/>
              </w:rPr>
            </w:pPr>
            <w:r w:rsidRPr="00094583">
              <w:rPr>
                <w:rFonts w:cstheme="minorHAnsi"/>
                <w:color w:val="365F91" w:themeColor="accent1" w:themeShade="BF"/>
                <w:sz w:val="21"/>
                <w:szCs w:val="21"/>
              </w:rPr>
              <w:t xml:space="preserve">Individual events </w:t>
            </w:r>
            <w:r w:rsidRPr="00094583">
              <w:rPr>
                <w:rFonts w:cstheme="minorHAnsi"/>
                <w:color w:val="365F91" w:themeColor="accent1" w:themeShade="BF"/>
                <w:sz w:val="21"/>
                <w:szCs w:val="21"/>
              </w:rPr>
              <w:tab/>
            </w:r>
            <w:r w:rsidRPr="00094583">
              <w:rPr>
                <w:rFonts w:cstheme="minorHAnsi"/>
                <w:b/>
                <w:color w:val="365F91" w:themeColor="accent1" w:themeShade="BF"/>
                <w:sz w:val="21"/>
                <w:szCs w:val="21"/>
              </w:rPr>
              <w:t>£9.00</w:t>
            </w:r>
          </w:p>
          <w:p w14:paraId="1BBCFC8B" w14:textId="77777777" w:rsidR="000E0EE5" w:rsidRDefault="000E0EE5" w:rsidP="000E0EE5">
            <w:pPr>
              <w:rPr>
                <w:rFonts w:cstheme="minorHAnsi"/>
                <w:b/>
                <w:color w:val="365F91" w:themeColor="accent1" w:themeShade="BF"/>
                <w:sz w:val="21"/>
                <w:szCs w:val="21"/>
              </w:rPr>
            </w:pPr>
            <w:r w:rsidRPr="00094583">
              <w:rPr>
                <w:rFonts w:cstheme="minorHAnsi"/>
                <w:color w:val="365F91" w:themeColor="accent1" w:themeShade="BF"/>
                <w:sz w:val="21"/>
                <w:szCs w:val="21"/>
              </w:rPr>
              <w:t xml:space="preserve">Team events </w:t>
            </w:r>
            <w:r w:rsidRPr="00094583">
              <w:rPr>
                <w:rFonts w:cstheme="minorHAnsi"/>
                <w:color w:val="365F91" w:themeColor="accent1" w:themeShade="BF"/>
                <w:sz w:val="21"/>
                <w:szCs w:val="21"/>
              </w:rPr>
              <w:tab/>
            </w:r>
            <w:r w:rsidRPr="00094583">
              <w:rPr>
                <w:rFonts w:cstheme="minorHAnsi"/>
                <w:color w:val="365F91" w:themeColor="accent1" w:themeShade="BF"/>
                <w:sz w:val="21"/>
                <w:szCs w:val="21"/>
              </w:rPr>
              <w:tab/>
            </w:r>
            <w:r w:rsidRPr="00094583">
              <w:rPr>
                <w:rFonts w:cstheme="minorHAnsi"/>
                <w:b/>
                <w:color w:val="365F91" w:themeColor="accent1" w:themeShade="BF"/>
                <w:sz w:val="21"/>
                <w:szCs w:val="21"/>
              </w:rPr>
              <w:t>£12.00 per team</w:t>
            </w:r>
            <w:r w:rsidRPr="008D0BAC">
              <w:rPr>
                <w:rFonts w:cstheme="minorHAnsi"/>
                <w:b/>
                <w:color w:val="365F91" w:themeColor="accent1" w:themeShade="BF"/>
                <w:sz w:val="21"/>
                <w:szCs w:val="21"/>
              </w:rPr>
              <w:t xml:space="preserve">  </w:t>
            </w:r>
          </w:p>
          <w:p w14:paraId="3C313371" w14:textId="77777777" w:rsidR="000E0EE5" w:rsidRPr="008D0BAC" w:rsidRDefault="000E0EE5" w:rsidP="000E0EE5">
            <w:pPr>
              <w:rPr>
                <w:rFonts w:cstheme="minorHAnsi"/>
                <w:b/>
                <w:bCs/>
                <w:color w:val="365F91" w:themeColor="accent1" w:themeShade="BF"/>
                <w:sz w:val="21"/>
                <w:szCs w:val="21"/>
              </w:rPr>
            </w:pPr>
          </w:p>
          <w:p w14:paraId="468F52D0" w14:textId="4A27D4A4" w:rsidR="000E0EE5" w:rsidRDefault="000E0EE5" w:rsidP="000E0EE5">
            <w:pPr>
              <w:rPr>
                <w:rFonts w:cstheme="minorHAnsi"/>
                <w:b/>
                <w:color w:val="365F91" w:themeColor="accent1" w:themeShade="BF"/>
                <w:sz w:val="21"/>
                <w:szCs w:val="21"/>
              </w:rPr>
            </w:pPr>
            <w:r w:rsidRPr="00875253">
              <w:rPr>
                <w:rFonts w:cstheme="minorHAnsi"/>
                <w:b/>
                <w:color w:val="365F91" w:themeColor="accent1" w:themeShade="BF"/>
                <w:sz w:val="21"/>
                <w:szCs w:val="21"/>
              </w:rPr>
              <w:t xml:space="preserve">No entries will be accepted without the correct fee, </w:t>
            </w:r>
            <w:r w:rsidR="00A05B5C">
              <w:rPr>
                <w:rFonts w:cstheme="minorHAnsi"/>
                <w:b/>
                <w:color w:val="365F91" w:themeColor="accent1" w:themeShade="BF"/>
                <w:sz w:val="21"/>
                <w:szCs w:val="21"/>
              </w:rPr>
              <w:t xml:space="preserve">Proof of Times, </w:t>
            </w:r>
            <w:r>
              <w:rPr>
                <w:rFonts w:cstheme="minorHAnsi"/>
                <w:b/>
                <w:color w:val="365F91" w:themeColor="accent1" w:themeShade="BF"/>
                <w:sz w:val="21"/>
                <w:szCs w:val="21"/>
              </w:rPr>
              <w:t xml:space="preserve">Summary Sheet </w:t>
            </w:r>
            <w:r w:rsidRPr="00875253">
              <w:rPr>
                <w:rFonts w:cstheme="minorHAnsi"/>
                <w:b/>
                <w:color w:val="365F91" w:themeColor="accent1" w:themeShade="BF"/>
                <w:sz w:val="21"/>
                <w:szCs w:val="21"/>
              </w:rPr>
              <w:t>or with the Entry Files incorrectly completed</w:t>
            </w:r>
          </w:p>
          <w:p w14:paraId="0977D725" w14:textId="77777777" w:rsidR="000E0EE5" w:rsidRDefault="000E0EE5" w:rsidP="00E165BD">
            <w:pPr>
              <w:rPr>
                <w:rFonts w:cstheme="minorHAnsi"/>
                <w:color w:val="365F91" w:themeColor="accent1" w:themeShade="BF"/>
                <w:sz w:val="21"/>
                <w:szCs w:val="21"/>
              </w:rPr>
            </w:pPr>
          </w:p>
        </w:tc>
      </w:tr>
      <w:tr w:rsidR="000E0EE5" w14:paraId="016F4CDC" w14:textId="77777777" w:rsidTr="00431762">
        <w:tc>
          <w:tcPr>
            <w:tcW w:w="1653" w:type="dxa"/>
          </w:tcPr>
          <w:p w14:paraId="19D4CDA3" w14:textId="77777777" w:rsidR="000E0EE5" w:rsidRPr="001033A1" w:rsidRDefault="000E0EE5" w:rsidP="000E0EE5">
            <w:pPr>
              <w:rPr>
                <w:rFonts w:cstheme="minorHAnsi"/>
                <w:b/>
                <w:color w:val="365F91" w:themeColor="accent1" w:themeShade="BF"/>
              </w:rPr>
            </w:pPr>
            <w:r w:rsidRPr="001033A1">
              <w:rPr>
                <w:rFonts w:cstheme="minorHAnsi"/>
                <w:b/>
                <w:color w:val="365F91" w:themeColor="accent1" w:themeShade="BF"/>
              </w:rPr>
              <w:t xml:space="preserve">Draft </w:t>
            </w:r>
          </w:p>
          <w:p w14:paraId="2D9D0FE8" w14:textId="13E1B86A" w:rsidR="000E0EE5" w:rsidRPr="00DD6233" w:rsidRDefault="000E0EE5" w:rsidP="000E0EE5">
            <w:pPr>
              <w:pStyle w:val="NoSpacing"/>
              <w:rPr>
                <w:b/>
                <w:bCs/>
                <w:color w:val="365F91" w:themeColor="accent1" w:themeShade="BF"/>
              </w:rPr>
            </w:pPr>
            <w:r w:rsidRPr="001033A1">
              <w:rPr>
                <w:rFonts w:cstheme="minorHAnsi"/>
                <w:b/>
                <w:color w:val="365F91" w:themeColor="accent1" w:themeShade="BF"/>
              </w:rPr>
              <w:t>Programmes</w:t>
            </w:r>
          </w:p>
        </w:tc>
        <w:tc>
          <w:tcPr>
            <w:tcW w:w="7975" w:type="dxa"/>
          </w:tcPr>
          <w:p w14:paraId="556C77F3" w14:textId="77777777" w:rsidR="000E0EE5" w:rsidRPr="00875253" w:rsidRDefault="000E0EE5" w:rsidP="000E0EE5">
            <w:pPr>
              <w:pStyle w:val="ListParagraph"/>
              <w:numPr>
                <w:ilvl w:val="0"/>
                <w:numId w:val="27"/>
              </w:num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Any queries </w:t>
            </w:r>
            <w:r>
              <w:rPr>
                <w:rFonts w:cstheme="minorHAnsi"/>
                <w:bCs/>
                <w:color w:val="365F91" w:themeColor="accent1" w:themeShade="BF"/>
                <w:sz w:val="21"/>
                <w:szCs w:val="21"/>
              </w:rPr>
              <w:t xml:space="preserve">with regards to entries </w:t>
            </w:r>
            <w:r w:rsidRPr="00875253">
              <w:rPr>
                <w:rFonts w:cstheme="minorHAnsi"/>
                <w:bCs/>
                <w:color w:val="365F91" w:themeColor="accent1" w:themeShade="BF"/>
                <w:sz w:val="21"/>
                <w:szCs w:val="21"/>
              </w:rPr>
              <w:t xml:space="preserve">should be directed to </w:t>
            </w:r>
            <w:hyperlink r:id="rId20" w:history="1">
              <w:r w:rsidRPr="00875253">
                <w:rPr>
                  <w:rStyle w:val="Hyperlink"/>
                  <w:color w:val="0000BF" w:themeColor="hyperlink" w:themeShade="BF"/>
                  <w:sz w:val="21"/>
                  <w:szCs w:val="21"/>
                </w:rPr>
                <w:t>sasaeastdistrictentries@gmail.com</w:t>
              </w:r>
            </w:hyperlink>
          </w:p>
          <w:p w14:paraId="3D427D05" w14:textId="77777777" w:rsidR="000E0EE5" w:rsidRPr="00875253" w:rsidRDefault="000E0EE5" w:rsidP="000E0EE5">
            <w:pPr>
              <w:rPr>
                <w:rFonts w:cstheme="minorHAnsi"/>
                <w:bCs/>
                <w:color w:val="365F91" w:themeColor="accent1" w:themeShade="BF"/>
                <w:sz w:val="21"/>
                <w:szCs w:val="21"/>
              </w:rPr>
            </w:pPr>
          </w:p>
          <w:p w14:paraId="3AC2F731" w14:textId="77777777" w:rsidR="000E0EE5" w:rsidRPr="00004D49" w:rsidRDefault="000E0EE5" w:rsidP="000E0EE5">
            <w:pPr>
              <w:pStyle w:val="ListParagraph"/>
              <w:numPr>
                <w:ilvl w:val="0"/>
                <w:numId w:val="27"/>
              </w:numPr>
              <w:rPr>
                <w:rFonts w:cstheme="minorHAnsi"/>
                <w:b/>
                <w:bCs/>
                <w:color w:val="365F91" w:themeColor="accent1" w:themeShade="BF"/>
                <w:sz w:val="21"/>
                <w:szCs w:val="21"/>
              </w:rPr>
            </w:pPr>
            <w:r w:rsidRPr="00E86C7E">
              <w:rPr>
                <w:rFonts w:cstheme="minorHAnsi"/>
                <w:bCs/>
                <w:color w:val="365F91" w:themeColor="accent1" w:themeShade="BF"/>
                <w:sz w:val="21"/>
                <w:szCs w:val="21"/>
              </w:rPr>
              <w:t>Any withdrawals or amendments should be notified on the electronic withdrawal form</w:t>
            </w:r>
            <w:r>
              <w:rPr>
                <w:rFonts w:cstheme="minorHAnsi"/>
                <w:bCs/>
                <w:color w:val="365F91" w:themeColor="accent1" w:themeShade="BF"/>
                <w:sz w:val="21"/>
                <w:szCs w:val="21"/>
              </w:rPr>
              <w:t xml:space="preserve"> that will be provided </w:t>
            </w:r>
            <w:r w:rsidRPr="00004D49">
              <w:rPr>
                <w:rFonts w:cstheme="minorHAnsi"/>
                <w:b/>
                <w:bCs/>
                <w:color w:val="365F91" w:themeColor="accent1" w:themeShade="BF"/>
                <w:sz w:val="21"/>
                <w:szCs w:val="21"/>
              </w:rPr>
              <w:t xml:space="preserve">prior to 12 noon Wednesday </w:t>
            </w:r>
            <w:r>
              <w:rPr>
                <w:rFonts w:cstheme="minorHAnsi"/>
                <w:b/>
                <w:bCs/>
                <w:color w:val="365F91" w:themeColor="accent1" w:themeShade="BF"/>
                <w:sz w:val="21"/>
                <w:szCs w:val="21"/>
              </w:rPr>
              <w:t>17</w:t>
            </w:r>
            <w:r w:rsidRPr="000E1EEF">
              <w:rPr>
                <w:rFonts w:cstheme="minorHAnsi"/>
                <w:b/>
                <w:bCs/>
                <w:color w:val="365F91" w:themeColor="accent1" w:themeShade="BF"/>
                <w:sz w:val="21"/>
                <w:szCs w:val="21"/>
                <w:vertAlign w:val="superscript"/>
              </w:rPr>
              <w:t>th</w:t>
            </w:r>
            <w:r>
              <w:rPr>
                <w:rFonts w:cstheme="minorHAnsi"/>
                <w:b/>
                <w:bCs/>
                <w:color w:val="365F91" w:themeColor="accent1" w:themeShade="BF"/>
                <w:sz w:val="21"/>
                <w:szCs w:val="21"/>
              </w:rPr>
              <w:t xml:space="preserve"> June</w:t>
            </w:r>
            <w:r w:rsidRPr="00004D49">
              <w:rPr>
                <w:rFonts w:cstheme="minorHAnsi"/>
                <w:b/>
                <w:bCs/>
                <w:color w:val="365F91" w:themeColor="accent1" w:themeShade="BF"/>
                <w:sz w:val="21"/>
                <w:szCs w:val="21"/>
              </w:rPr>
              <w:t xml:space="preserve"> 202</w:t>
            </w:r>
            <w:r>
              <w:rPr>
                <w:rFonts w:cstheme="minorHAnsi"/>
                <w:b/>
                <w:bCs/>
                <w:color w:val="365F91" w:themeColor="accent1" w:themeShade="BF"/>
                <w:sz w:val="21"/>
                <w:szCs w:val="21"/>
              </w:rPr>
              <w:t>6</w:t>
            </w:r>
          </w:p>
          <w:p w14:paraId="6491EC7D" w14:textId="77777777" w:rsidR="000E0EE5" w:rsidRPr="00363026" w:rsidRDefault="000E0EE5" w:rsidP="000E0EE5">
            <w:pPr>
              <w:pStyle w:val="ListParagraph"/>
              <w:rPr>
                <w:rFonts w:cstheme="minorHAnsi"/>
                <w:bCs/>
                <w:color w:val="365F91" w:themeColor="accent1" w:themeShade="BF"/>
                <w:sz w:val="21"/>
                <w:szCs w:val="21"/>
              </w:rPr>
            </w:pPr>
          </w:p>
          <w:p w14:paraId="4D2A6182" w14:textId="77777777" w:rsidR="000E0EE5" w:rsidRDefault="000E0EE5" w:rsidP="000E0EE5">
            <w:pPr>
              <w:pStyle w:val="ListParagraph"/>
              <w:rPr>
                <w:rFonts w:cstheme="minorHAnsi"/>
                <w:b/>
                <w:bCs/>
                <w:color w:val="365F91" w:themeColor="accent1" w:themeShade="BF"/>
                <w:sz w:val="21"/>
                <w:szCs w:val="21"/>
              </w:rPr>
            </w:pPr>
            <w:r w:rsidRPr="0067711B">
              <w:rPr>
                <w:rFonts w:cstheme="minorHAnsi"/>
                <w:bCs/>
                <w:color w:val="365F91" w:themeColor="accent1" w:themeShade="BF"/>
                <w:sz w:val="21"/>
                <w:szCs w:val="21"/>
              </w:rPr>
              <w:t xml:space="preserve">Start sheets will be issued via broadcast by </w:t>
            </w:r>
            <w:r w:rsidRPr="00AE7969">
              <w:rPr>
                <w:rFonts w:cstheme="minorHAnsi"/>
                <w:b/>
                <w:color w:val="365F91" w:themeColor="accent1" w:themeShade="BF"/>
                <w:sz w:val="21"/>
                <w:szCs w:val="21"/>
              </w:rPr>
              <w:t>12 noon</w:t>
            </w:r>
            <w:r w:rsidRPr="0067711B">
              <w:rPr>
                <w:rFonts w:cstheme="minorHAnsi"/>
                <w:bCs/>
                <w:color w:val="365F91" w:themeColor="accent1" w:themeShade="BF"/>
                <w:sz w:val="21"/>
                <w:szCs w:val="21"/>
              </w:rPr>
              <w:t xml:space="preserve"> </w:t>
            </w:r>
            <w:r w:rsidRPr="00004D49">
              <w:rPr>
                <w:rFonts w:cstheme="minorHAnsi"/>
                <w:b/>
                <w:bCs/>
                <w:color w:val="365F91" w:themeColor="accent1" w:themeShade="BF"/>
                <w:sz w:val="21"/>
                <w:szCs w:val="21"/>
              </w:rPr>
              <w:t xml:space="preserve">Friday </w:t>
            </w:r>
            <w:r>
              <w:rPr>
                <w:rFonts w:cstheme="minorHAnsi"/>
                <w:b/>
                <w:bCs/>
                <w:color w:val="365F91" w:themeColor="accent1" w:themeShade="BF"/>
                <w:sz w:val="21"/>
                <w:szCs w:val="21"/>
              </w:rPr>
              <w:t>19</w:t>
            </w:r>
            <w:r w:rsidRPr="00CF595F">
              <w:rPr>
                <w:rFonts w:cstheme="minorHAnsi"/>
                <w:b/>
                <w:bCs/>
                <w:color w:val="365F91" w:themeColor="accent1" w:themeShade="BF"/>
                <w:sz w:val="21"/>
                <w:szCs w:val="21"/>
                <w:vertAlign w:val="superscript"/>
              </w:rPr>
              <w:t>th</w:t>
            </w:r>
            <w:r>
              <w:rPr>
                <w:rFonts w:cstheme="minorHAnsi"/>
                <w:b/>
                <w:bCs/>
                <w:color w:val="365F91" w:themeColor="accent1" w:themeShade="BF"/>
                <w:sz w:val="21"/>
                <w:szCs w:val="21"/>
              </w:rPr>
              <w:t xml:space="preserve"> June </w:t>
            </w:r>
            <w:r w:rsidRPr="00004D49">
              <w:rPr>
                <w:rFonts w:cstheme="minorHAnsi"/>
                <w:b/>
                <w:bCs/>
                <w:color w:val="365F91" w:themeColor="accent1" w:themeShade="BF"/>
                <w:sz w:val="21"/>
                <w:szCs w:val="21"/>
              </w:rPr>
              <w:t>202</w:t>
            </w:r>
            <w:r>
              <w:rPr>
                <w:rFonts w:cstheme="minorHAnsi"/>
                <w:b/>
                <w:bCs/>
                <w:color w:val="365F91" w:themeColor="accent1" w:themeShade="BF"/>
                <w:sz w:val="21"/>
                <w:szCs w:val="21"/>
              </w:rPr>
              <w:t>6</w:t>
            </w:r>
          </w:p>
          <w:p w14:paraId="6DEB99DB" w14:textId="77777777" w:rsidR="000E0EE5" w:rsidRPr="00363026" w:rsidRDefault="000E0EE5" w:rsidP="000E0EE5">
            <w:pPr>
              <w:pStyle w:val="ListParagraph"/>
              <w:rPr>
                <w:rFonts w:cstheme="minorHAnsi"/>
                <w:bCs/>
                <w:color w:val="365F91" w:themeColor="accent1" w:themeShade="BF"/>
                <w:sz w:val="21"/>
                <w:szCs w:val="21"/>
              </w:rPr>
            </w:pPr>
          </w:p>
          <w:p w14:paraId="027A5A67" w14:textId="77777777" w:rsidR="000E0EE5" w:rsidRDefault="000E0EE5" w:rsidP="000E0EE5">
            <w:pPr>
              <w:pStyle w:val="ListParagraph"/>
              <w:numPr>
                <w:ilvl w:val="0"/>
                <w:numId w:val="27"/>
              </w:numPr>
              <w:rPr>
                <w:rFonts w:cstheme="minorHAnsi"/>
                <w:bCs/>
                <w:color w:val="365F91" w:themeColor="accent1" w:themeShade="BF"/>
                <w:sz w:val="21"/>
                <w:szCs w:val="21"/>
              </w:rPr>
            </w:pPr>
            <w:r>
              <w:rPr>
                <w:rFonts w:cstheme="minorHAnsi"/>
                <w:bCs/>
                <w:color w:val="365F91" w:themeColor="accent1" w:themeShade="BF"/>
                <w:sz w:val="21"/>
                <w:szCs w:val="21"/>
              </w:rPr>
              <w:t>Any further withdrawals should be notified via the electronic withdrawal form as soon as identified. This will enable SASA East District to identify opportunities for additional swims for athletes.</w:t>
            </w:r>
          </w:p>
          <w:p w14:paraId="7D780BF2" w14:textId="77777777" w:rsidR="000E0EE5" w:rsidRDefault="000E0EE5" w:rsidP="000E0EE5">
            <w:pPr>
              <w:rPr>
                <w:rFonts w:cstheme="minorHAnsi"/>
                <w:color w:val="365F91" w:themeColor="accent1" w:themeShade="BF"/>
                <w:sz w:val="21"/>
                <w:szCs w:val="21"/>
              </w:rPr>
            </w:pPr>
          </w:p>
        </w:tc>
      </w:tr>
      <w:tr w:rsidR="000E0EE5" w14:paraId="5EED15D9" w14:textId="77777777" w:rsidTr="00431762">
        <w:tc>
          <w:tcPr>
            <w:tcW w:w="1653" w:type="dxa"/>
          </w:tcPr>
          <w:p w14:paraId="5AB51BB0" w14:textId="05E4E01D" w:rsidR="000E0EE5" w:rsidRPr="00DD6233" w:rsidRDefault="000E0EE5" w:rsidP="000E0EE5">
            <w:pPr>
              <w:pStyle w:val="NoSpacing"/>
              <w:rPr>
                <w:b/>
                <w:bCs/>
                <w:color w:val="365F91" w:themeColor="accent1" w:themeShade="BF"/>
              </w:rPr>
            </w:pPr>
            <w:r>
              <w:rPr>
                <w:b/>
                <w:bCs/>
                <w:color w:val="365F91" w:themeColor="accent1" w:themeShade="BF"/>
              </w:rPr>
              <w:t>Team and Individual Rewards</w:t>
            </w:r>
          </w:p>
        </w:tc>
        <w:tc>
          <w:tcPr>
            <w:tcW w:w="7975" w:type="dxa"/>
          </w:tcPr>
          <w:p w14:paraId="70F41596" w14:textId="38767F31" w:rsidR="000E0EE5" w:rsidRDefault="000E0EE5" w:rsidP="000E0EE5">
            <w:pPr>
              <w:rPr>
                <w:rFonts w:cstheme="minorHAnsi"/>
                <w:color w:val="365F91" w:themeColor="accent1" w:themeShade="BF"/>
                <w:sz w:val="21"/>
                <w:szCs w:val="21"/>
              </w:rPr>
            </w:pPr>
            <w:r>
              <w:rPr>
                <w:rFonts w:eastAsia="Times New Roman" w:cstheme="minorHAnsi"/>
                <w:bCs/>
                <w:color w:val="365F91" w:themeColor="accent1" w:themeShade="BF"/>
                <w:sz w:val="21"/>
                <w:szCs w:val="21"/>
              </w:rPr>
              <w:t xml:space="preserve">There will be no awards for this meet. </w:t>
            </w:r>
          </w:p>
        </w:tc>
      </w:tr>
      <w:tr w:rsidR="003C3AFB" w14:paraId="72F3B2B1" w14:textId="77777777" w:rsidTr="00431762">
        <w:tc>
          <w:tcPr>
            <w:tcW w:w="1653" w:type="dxa"/>
          </w:tcPr>
          <w:p w14:paraId="101512F6" w14:textId="4E9F67F0" w:rsidR="003C3AFB" w:rsidRDefault="003C3AFB" w:rsidP="003C3AFB">
            <w:pPr>
              <w:pStyle w:val="NoSpacing"/>
              <w:rPr>
                <w:rFonts w:cstheme="minorHAnsi"/>
                <w:b/>
                <w:color w:val="365F91" w:themeColor="accent1" w:themeShade="BF"/>
              </w:rPr>
            </w:pPr>
            <w:r>
              <w:rPr>
                <w:rFonts w:cstheme="minorHAnsi"/>
                <w:b/>
                <w:color w:val="365F91" w:themeColor="accent1" w:themeShade="BF"/>
              </w:rPr>
              <w:lastRenderedPageBreak/>
              <w:t>Event Regulations</w:t>
            </w:r>
          </w:p>
        </w:tc>
        <w:tc>
          <w:tcPr>
            <w:tcW w:w="7975" w:type="dxa"/>
          </w:tcPr>
          <w:p w14:paraId="09EE6A57" w14:textId="77777777" w:rsidR="003C3AFB" w:rsidRPr="00875253" w:rsidRDefault="003C3AFB" w:rsidP="003C3AFB">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Entry and Entries to all events is expressly subject to the SASA regulations in place at the time of the meet. </w:t>
            </w:r>
            <w:r>
              <w:rPr>
                <w:rFonts w:cstheme="minorHAnsi"/>
                <w:bCs/>
                <w:color w:val="365F91" w:themeColor="accent1" w:themeShade="BF"/>
                <w:sz w:val="21"/>
                <w:szCs w:val="21"/>
              </w:rPr>
              <w:br/>
            </w:r>
          </w:p>
          <w:p w14:paraId="69888FDA" w14:textId="77777777" w:rsidR="003C3AFB" w:rsidRDefault="003C3AFB" w:rsidP="003C3AFB">
            <w:pPr>
              <w:rPr>
                <w:rFonts w:cstheme="minorHAnsi"/>
                <w:b/>
                <w:color w:val="365F91" w:themeColor="accent1" w:themeShade="BF"/>
                <w:sz w:val="21"/>
                <w:szCs w:val="21"/>
              </w:rPr>
            </w:pPr>
            <w:r w:rsidRPr="002237E5">
              <w:rPr>
                <w:rFonts w:cstheme="minorHAnsi"/>
                <w:b/>
                <w:color w:val="365F91" w:themeColor="accent1" w:themeShade="BF"/>
                <w:sz w:val="21"/>
                <w:szCs w:val="21"/>
              </w:rPr>
              <w:t xml:space="preserve">SASA East District reserves absolutely the right to eject from </w:t>
            </w:r>
            <w:r>
              <w:rPr>
                <w:rFonts w:cstheme="minorHAnsi"/>
                <w:b/>
                <w:color w:val="365F91" w:themeColor="accent1" w:themeShade="BF"/>
                <w:sz w:val="21"/>
                <w:szCs w:val="21"/>
              </w:rPr>
              <w:t xml:space="preserve">the </w:t>
            </w:r>
            <w:r w:rsidRPr="002237E5">
              <w:rPr>
                <w:rFonts w:cstheme="minorHAnsi"/>
                <w:b/>
                <w:color w:val="365F91" w:themeColor="accent1" w:themeShade="BF"/>
                <w:sz w:val="21"/>
                <w:szCs w:val="21"/>
              </w:rPr>
              <w:t>event any person failing to comply with each and all of the Event Regulations.</w:t>
            </w:r>
            <w:r>
              <w:rPr>
                <w:rFonts w:cstheme="minorHAnsi"/>
                <w:b/>
                <w:color w:val="365F91" w:themeColor="accent1" w:themeShade="BF"/>
                <w:sz w:val="21"/>
                <w:szCs w:val="21"/>
              </w:rPr>
              <w:t xml:space="preserve"> It is the club’s responsibility to ensure all attendees are aware of any special requirements as documented in the club information pack – details to follow. </w:t>
            </w:r>
          </w:p>
          <w:p w14:paraId="13851141" w14:textId="2E3AFFA9" w:rsidR="003C3AFB" w:rsidRPr="00875253" w:rsidRDefault="003C3AFB" w:rsidP="003C3AFB">
            <w:pPr>
              <w:rPr>
                <w:rFonts w:cstheme="minorHAnsi"/>
                <w:bCs/>
                <w:color w:val="365F91" w:themeColor="accent1" w:themeShade="BF"/>
                <w:sz w:val="21"/>
                <w:szCs w:val="21"/>
              </w:rPr>
            </w:pPr>
          </w:p>
        </w:tc>
      </w:tr>
      <w:tr w:rsidR="003C3AFB" w14:paraId="7E695A2D" w14:textId="77777777" w:rsidTr="00431762">
        <w:tc>
          <w:tcPr>
            <w:tcW w:w="1653" w:type="dxa"/>
          </w:tcPr>
          <w:p w14:paraId="53F5C5A9" w14:textId="1FF7448B" w:rsidR="003C3AFB" w:rsidRPr="00DD6233" w:rsidRDefault="003C3AFB" w:rsidP="003C3AFB">
            <w:pPr>
              <w:pStyle w:val="NoSpacing"/>
              <w:rPr>
                <w:b/>
                <w:bCs/>
                <w:color w:val="365F91" w:themeColor="accent1" w:themeShade="BF"/>
              </w:rPr>
            </w:pPr>
            <w:r>
              <w:rPr>
                <w:rFonts w:cstheme="minorHAnsi"/>
                <w:b/>
                <w:color w:val="365F91" w:themeColor="accent1" w:themeShade="BF"/>
              </w:rPr>
              <w:t>Accreditation Passes</w:t>
            </w:r>
          </w:p>
        </w:tc>
        <w:tc>
          <w:tcPr>
            <w:tcW w:w="7975" w:type="dxa"/>
          </w:tcPr>
          <w:p w14:paraId="09AE1F1D" w14:textId="77777777" w:rsidR="003C3AFB" w:rsidRDefault="003C3AFB" w:rsidP="003C3AFB">
            <w:pPr>
              <w:rPr>
                <w:rFonts w:cstheme="minorHAnsi"/>
                <w:bCs/>
                <w:color w:val="365F91" w:themeColor="accent1" w:themeShade="BF"/>
                <w:sz w:val="21"/>
                <w:szCs w:val="21"/>
              </w:rPr>
            </w:pPr>
            <w:r w:rsidRPr="00875253">
              <w:rPr>
                <w:rFonts w:cstheme="minorHAnsi"/>
                <w:bCs/>
                <w:color w:val="365F91" w:themeColor="accent1" w:themeShade="BF"/>
                <w:sz w:val="21"/>
                <w:szCs w:val="21"/>
              </w:rPr>
              <w:t>There will be no accreditation passes provided</w:t>
            </w:r>
            <w:r>
              <w:rPr>
                <w:rFonts w:cstheme="minorHAnsi"/>
                <w:bCs/>
                <w:color w:val="365F91" w:themeColor="accent1" w:themeShade="BF"/>
                <w:sz w:val="21"/>
                <w:szCs w:val="21"/>
              </w:rPr>
              <w:t xml:space="preserve"> for athletes. </w:t>
            </w:r>
          </w:p>
          <w:p w14:paraId="77EC596C" w14:textId="77777777" w:rsidR="003C3AFB" w:rsidRPr="00875253" w:rsidRDefault="003C3AFB" w:rsidP="003C3AFB">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 </w:t>
            </w:r>
          </w:p>
          <w:p w14:paraId="412F85C9" w14:textId="1CB145D3" w:rsidR="003C3AFB" w:rsidRPr="003C3AFB" w:rsidRDefault="003C3AFB" w:rsidP="003C3AFB">
            <w:pPr>
              <w:rPr>
                <w:rFonts w:cstheme="minorHAnsi"/>
                <w:b/>
                <w:color w:val="365F91" w:themeColor="accent1" w:themeShade="BF"/>
                <w:sz w:val="21"/>
                <w:szCs w:val="21"/>
              </w:rPr>
            </w:pPr>
            <w:r w:rsidRPr="003C3AFB">
              <w:rPr>
                <w:rFonts w:cstheme="minorHAnsi"/>
                <w:bCs/>
                <w:color w:val="365F91" w:themeColor="accent1" w:themeShade="BF"/>
                <w:sz w:val="21"/>
                <w:szCs w:val="21"/>
              </w:rPr>
              <w:t>All Coaches and Team Managers</w:t>
            </w:r>
            <w:r w:rsidRPr="000F011C">
              <w:rPr>
                <w:rFonts w:cstheme="minorHAnsi"/>
                <w:b/>
                <w:color w:val="365F91" w:themeColor="accent1" w:themeShade="BF"/>
                <w:sz w:val="21"/>
                <w:szCs w:val="21"/>
              </w:rPr>
              <w:t xml:space="preserve"> must </w:t>
            </w:r>
            <w:r w:rsidRPr="003C3AFB">
              <w:rPr>
                <w:rFonts w:cstheme="minorHAnsi"/>
                <w:bCs/>
                <w:color w:val="365F91" w:themeColor="accent1" w:themeShade="BF"/>
                <w:sz w:val="21"/>
                <w:szCs w:val="21"/>
              </w:rPr>
              <w:t xml:space="preserve">hold the relevant qualification/certification for their role and have a valid PVG, CWPS and </w:t>
            </w:r>
            <w:r>
              <w:rPr>
                <w:rFonts w:cstheme="minorHAnsi"/>
                <w:bCs/>
                <w:color w:val="365F91" w:themeColor="accent1" w:themeShade="BF"/>
                <w:sz w:val="21"/>
                <w:szCs w:val="21"/>
              </w:rPr>
              <w:t xml:space="preserve">an annual </w:t>
            </w:r>
            <w:r w:rsidRPr="003C3AFB">
              <w:rPr>
                <w:rFonts w:cstheme="minorHAnsi"/>
                <w:b/>
                <w:color w:val="365F91" w:themeColor="accent1" w:themeShade="BF"/>
                <w:sz w:val="21"/>
                <w:szCs w:val="21"/>
              </w:rPr>
              <w:t>(2026)</w:t>
            </w:r>
            <w:r>
              <w:rPr>
                <w:rFonts w:cstheme="minorHAnsi"/>
                <w:bCs/>
                <w:color w:val="365F91" w:themeColor="accent1" w:themeShade="BF"/>
                <w:sz w:val="21"/>
                <w:szCs w:val="21"/>
              </w:rPr>
              <w:t xml:space="preserve"> </w:t>
            </w:r>
            <w:r w:rsidRPr="003C3AFB">
              <w:rPr>
                <w:rFonts w:cstheme="minorHAnsi"/>
                <w:bCs/>
                <w:color w:val="365F91" w:themeColor="accent1" w:themeShade="BF"/>
                <w:sz w:val="21"/>
                <w:szCs w:val="21"/>
              </w:rPr>
              <w:t xml:space="preserve">Scottish Swimming District or National Pass for the club they are representing at the meet. </w:t>
            </w:r>
            <w:r w:rsidRPr="003C3AFB">
              <w:rPr>
                <w:rFonts w:cstheme="minorHAnsi"/>
                <w:b/>
                <w:color w:val="365F91" w:themeColor="accent1" w:themeShade="BF"/>
                <w:sz w:val="21"/>
                <w:szCs w:val="21"/>
              </w:rPr>
              <w:t>Clubs should ensure they apply for the relevant pass in sufficient time as no temporary passes will be issued and access will be refused where no pass is provided.</w:t>
            </w:r>
          </w:p>
          <w:p w14:paraId="572C4C1B" w14:textId="77777777" w:rsidR="003C3AFB" w:rsidRPr="000E1EEF" w:rsidRDefault="003C3AFB" w:rsidP="003C3AFB">
            <w:pPr>
              <w:rPr>
                <w:rFonts w:cstheme="minorHAnsi"/>
                <w:bCs/>
                <w:color w:val="365F91" w:themeColor="accent1" w:themeShade="BF"/>
                <w:sz w:val="21"/>
                <w:szCs w:val="21"/>
              </w:rPr>
            </w:pPr>
          </w:p>
          <w:p w14:paraId="2A86F07D" w14:textId="73F6979C" w:rsidR="003C3AFB" w:rsidRDefault="003C3AFB" w:rsidP="003C3AFB">
            <w:pPr>
              <w:rPr>
                <w:rFonts w:cstheme="minorHAnsi"/>
                <w:bCs/>
                <w:color w:val="365F91" w:themeColor="accent1" w:themeShade="BF"/>
                <w:sz w:val="21"/>
                <w:szCs w:val="21"/>
              </w:rPr>
            </w:pPr>
            <w:r>
              <w:rPr>
                <w:rFonts w:cstheme="minorHAnsi"/>
                <w:bCs/>
                <w:color w:val="365F91" w:themeColor="accent1" w:themeShade="BF"/>
                <w:sz w:val="21"/>
                <w:szCs w:val="21"/>
              </w:rPr>
              <w:t xml:space="preserve">To ensure we are complying with safeguarding procedures, all Coaches and Team Managers must enter </w:t>
            </w:r>
            <w:r w:rsidRPr="00892BDE">
              <w:rPr>
                <w:rFonts w:cstheme="minorHAnsi"/>
                <w:b/>
                <w:color w:val="365F91" w:themeColor="accent1" w:themeShade="BF"/>
                <w:sz w:val="21"/>
                <w:szCs w:val="21"/>
              </w:rPr>
              <w:t>via the front door</w:t>
            </w:r>
            <w:r w:rsidRPr="00D945A5">
              <w:rPr>
                <w:rFonts w:cstheme="minorHAnsi"/>
                <w:bCs/>
                <w:color w:val="365F91" w:themeColor="accent1" w:themeShade="BF"/>
                <w:sz w:val="21"/>
                <w:szCs w:val="21"/>
              </w:rPr>
              <w:t xml:space="preserve"> and</w:t>
            </w:r>
            <w:r>
              <w:rPr>
                <w:rFonts w:cstheme="minorHAnsi"/>
                <w:bCs/>
                <w:color w:val="365F91" w:themeColor="accent1" w:themeShade="BF"/>
                <w:sz w:val="21"/>
                <w:szCs w:val="21"/>
              </w:rPr>
              <w:t xml:space="preserve"> have their passes verified by East District Event staff before proceeding to poolside. </w:t>
            </w:r>
            <w:r w:rsidRPr="000E1EEF">
              <w:rPr>
                <w:rFonts w:cstheme="minorHAnsi"/>
                <w:bCs/>
                <w:color w:val="365F91" w:themeColor="accent1" w:themeShade="BF"/>
                <w:sz w:val="21"/>
                <w:szCs w:val="21"/>
              </w:rPr>
              <w:t xml:space="preserve">No entry to poolside will be allowed without </w:t>
            </w:r>
            <w:r>
              <w:rPr>
                <w:rFonts w:cstheme="minorHAnsi"/>
                <w:bCs/>
                <w:color w:val="365F91" w:themeColor="accent1" w:themeShade="BF"/>
                <w:sz w:val="21"/>
                <w:szCs w:val="21"/>
              </w:rPr>
              <w:t xml:space="preserve">a valid </w:t>
            </w:r>
            <w:r w:rsidRPr="000E1EEF">
              <w:rPr>
                <w:rFonts w:cstheme="minorHAnsi"/>
                <w:bCs/>
                <w:color w:val="365F91" w:themeColor="accent1" w:themeShade="BF"/>
                <w:sz w:val="21"/>
                <w:szCs w:val="21"/>
              </w:rPr>
              <w:t xml:space="preserve">pass. </w:t>
            </w:r>
            <w:r>
              <w:rPr>
                <w:rFonts w:cstheme="minorHAnsi"/>
                <w:bCs/>
                <w:color w:val="365F91" w:themeColor="accent1" w:themeShade="BF"/>
                <w:sz w:val="21"/>
                <w:szCs w:val="21"/>
              </w:rPr>
              <w:t xml:space="preserve">Timings for access to poolside will be advised in the Club information pack issued in advance of the event. </w:t>
            </w:r>
          </w:p>
          <w:p w14:paraId="36E74FE8" w14:textId="77777777" w:rsidR="003C3AFB" w:rsidRDefault="003C3AFB" w:rsidP="003C3AFB">
            <w:pPr>
              <w:rPr>
                <w:rFonts w:cstheme="minorHAnsi"/>
                <w:b/>
                <w:color w:val="365F91" w:themeColor="accent1" w:themeShade="BF"/>
                <w:sz w:val="21"/>
                <w:szCs w:val="21"/>
              </w:rPr>
            </w:pPr>
          </w:p>
          <w:p w14:paraId="59708AB6" w14:textId="01F04560" w:rsidR="003C3AFB" w:rsidRPr="00094583" w:rsidRDefault="003C3AFB" w:rsidP="003C3AFB">
            <w:pPr>
              <w:rPr>
                <w:rFonts w:cstheme="minorHAnsi"/>
                <w:b/>
                <w:color w:val="365F91" w:themeColor="accent1" w:themeShade="BF"/>
                <w:sz w:val="21"/>
                <w:szCs w:val="21"/>
              </w:rPr>
            </w:pPr>
            <w:r w:rsidRPr="00094583">
              <w:rPr>
                <w:rFonts w:cstheme="minorHAnsi"/>
                <w:b/>
                <w:color w:val="365F91" w:themeColor="accent1" w:themeShade="BF"/>
                <w:sz w:val="21"/>
                <w:szCs w:val="21"/>
              </w:rPr>
              <w:t>Passes must be worn and clearly visible at all times</w:t>
            </w:r>
            <w:r>
              <w:rPr>
                <w:rFonts w:cstheme="minorHAnsi"/>
                <w:b/>
                <w:color w:val="365F91" w:themeColor="accent1" w:themeShade="BF"/>
                <w:sz w:val="21"/>
                <w:szCs w:val="21"/>
              </w:rPr>
              <w:t xml:space="preserve"> as we will be carrying out poolside checks. A</w:t>
            </w:r>
            <w:r w:rsidRPr="000F011C">
              <w:rPr>
                <w:rFonts w:cstheme="minorHAnsi"/>
                <w:b/>
                <w:color w:val="365F91" w:themeColor="accent1" w:themeShade="BF"/>
                <w:sz w:val="21"/>
                <w:szCs w:val="21"/>
              </w:rPr>
              <w:t>nyone not displaying and wearing a</w:t>
            </w:r>
            <w:r>
              <w:rPr>
                <w:rFonts w:cstheme="minorHAnsi"/>
                <w:b/>
                <w:color w:val="365F91" w:themeColor="accent1" w:themeShade="BF"/>
                <w:sz w:val="21"/>
                <w:szCs w:val="21"/>
              </w:rPr>
              <w:t>n annual (2026) Scottish Swimming</w:t>
            </w:r>
            <w:r w:rsidRPr="000F011C">
              <w:rPr>
                <w:rFonts w:cstheme="minorHAnsi"/>
                <w:b/>
                <w:color w:val="365F91" w:themeColor="accent1" w:themeShade="BF"/>
                <w:sz w:val="21"/>
                <w:szCs w:val="21"/>
              </w:rPr>
              <w:t xml:space="preserve"> District or National pass will be asked to leave the poolside or athlete area immediately.</w:t>
            </w:r>
            <w:r>
              <w:rPr>
                <w:rFonts w:cstheme="minorHAnsi"/>
                <w:b/>
                <w:color w:val="365F91" w:themeColor="accent1" w:themeShade="BF"/>
                <w:sz w:val="21"/>
                <w:szCs w:val="21"/>
              </w:rPr>
              <w:t xml:space="preserve"> </w:t>
            </w:r>
            <w:r w:rsidRPr="000F011C">
              <w:rPr>
                <w:rFonts w:cstheme="minorHAnsi"/>
                <w:b/>
                <w:color w:val="365F91" w:themeColor="accent1" w:themeShade="BF"/>
                <w:sz w:val="21"/>
                <w:szCs w:val="21"/>
              </w:rPr>
              <w:t>Should anyone be found not complying with our rule more than twice will be removed from poolside and/or the athlete area immediately and not be given access for the remainder of the meet.</w:t>
            </w:r>
            <w:r>
              <w:rPr>
                <w:rFonts w:cstheme="minorHAnsi"/>
                <w:b/>
                <w:color w:val="365F91" w:themeColor="accent1" w:themeShade="BF"/>
                <w:sz w:val="21"/>
                <w:szCs w:val="21"/>
              </w:rPr>
              <w:t xml:space="preserve"> </w:t>
            </w:r>
            <w:r w:rsidRPr="000F011C">
              <w:rPr>
                <w:rFonts w:cstheme="minorHAnsi"/>
                <w:b/>
                <w:color w:val="365F91" w:themeColor="accent1" w:themeShade="BF"/>
                <w:sz w:val="21"/>
                <w:szCs w:val="21"/>
              </w:rPr>
              <w:t>Repeat offenders may find themselves suspended from any future East District meet/s and will only be re-instated at the discretion of the East District Executive and Swimming Convenor.</w:t>
            </w:r>
          </w:p>
          <w:p w14:paraId="4D865F54" w14:textId="77777777" w:rsidR="003C3AFB" w:rsidRPr="000E1EEF" w:rsidRDefault="003C3AFB" w:rsidP="003C3AFB">
            <w:pPr>
              <w:rPr>
                <w:rFonts w:cstheme="minorHAnsi"/>
                <w:bCs/>
                <w:color w:val="365F91" w:themeColor="accent1" w:themeShade="BF"/>
                <w:sz w:val="21"/>
                <w:szCs w:val="21"/>
              </w:rPr>
            </w:pPr>
          </w:p>
          <w:p w14:paraId="5C6D260E" w14:textId="4573D4EF" w:rsidR="003C3AFB" w:rsidRDefault="003C3AFB" w:rsidP="003C3AFB">
            <w:pPr>
              <w:rPr>
                <w:rFonts w:cstheme="minorHAnsi"/>
                <w:bCs/>
                <w:color w:val="365F91" w:themeColor="accent1" w:themeShade="BF"/>
                <w:sz w:val="21"/>
                <w:szCs w:val="21"/>
              </w:rPr>
            </w:pPr>
            <w:r w:rsidRPr="000E1EEF">
              <w:rPr>
                <w:rFonts w:cstheme="minorHAnsi"/>
                <w:bCs/>
                <w:color w:val="365F91" w:themeColor="accent1" w:themeShade="BF"/>
                <w:sz w:val="21"/>
                <w:szCs w:val="21"/>
              </w:rPr>
              <w:t>The numbers of qualified coach and</w:t>
            </w:r>
            <w:r>
              <w:rPr>
                <w:rFonts w:cstheme="minorHAnsi"/>
                <w:bCs/>
                <w:color w:val="365F91" w:themeColor="accent1" w:themeShade="BF"/>
                <w:sz w:val="21"/>
                <w:szCs w:val="21"/>
              </w:rPr>
              <w:t xml:space="preserve"> deck</w:t>
            </w:r>
            <w:r w:rsidRPr="000E1EEF">
              <w:rPr>
                <w:rFonts w:cstheme="minorHAnsi"/>
                <w:bCs/>
                <w:color w:val="365F91" w:themeColor="accent1" w:themeShade="BF"/>
                <w:sz w:val="21"/>
                <w:szCs w:val="21"/>
              </w:rPr>
              <w:t xml:space="preserve"> personnel allowed on </w:t>
            </w:r>
            <w:r>
              <w:rPr>
                <w:rFonts w:cstheme="minorHAnsi"/>
                <w:bCs/>
                <w:color w:val="365F91" w:themeColor="accent1" w:themeShade="BF"/>
                <w:sz w:val="21"/>
                <w:szCs w:val="21"/>
              </w:rPr>
              <w:t xml:space="preserve">in athlete areas / </w:t>
            </w:r>
            <w:r w:rsidRPr="000E1EEF">
              <w:rPr>
                <w:rFonts w:cstheme="minorHAnsi"/>
                <w:bCs/>
                <w:color w:val="365F91" w:themeColor="accent1" w:themeShade="BF"/>
                <w:sz w:val="21"/>
                <w:szCs w:val="21"/>
              </w:rPr>
              <w:t>poolside with each club will be restricted to a maximum of two persons for up to the first 10</w:t>
            </w:r>
            <w:r>
              <w:rPr>
                <w:rFonts w:cstheme="minorHAnsi"/>
                <w:bCs/>
                <w:color w:val="365F91" w:themeColor="accent1" w:themeShade="BF"/>
                <w:sz w:val="21"/>
                <w:szCs w:val="21"/>
              </w:rPr>
              <w:t xml:space="preserve"> </w:t>
            </w:r>
            <w:r w:rsidRPr="000E1EEF">
              <w:rPr>
                <w:rFonts w:cstheme="minorHAnsi"/>
                <w:bCs/>
                <w:color w:val="365F91" w:themeColor="accent1" w:themeShade="BF"/>
                <w:sz w:val="21"/>
                <w:szCs w:val="21"/>
              </w:rPr>
              <w:t>athletes per session, thereafter a ratio of 1:10 should be applied</w:t>
            </w:r>
            <w:r>
              <w:rPr>
                <w:rFonts w:cstheme="minorHAnsi"/>
                <w:bCs/>
                <w:color w:val="365F91" w:themeColor="accent1" w:themeShade="BF"/>
                <w:sz w:val="21"/>
                <w:szCs w:val="21"/>
              </w:rPr>
              <w:t xml:space="preserve">. </w:t>
            </w:r>
          </w:p>
          <w:p w14:paraId="2D8D5C61" w14:textId="77777777" w:rsidR="003C3AFB" w:rsidRDefault="003C3AFB" w:rsidP="003C3AFB">
            <w:pPr>
              <w:rPr>
                <w:rFonts w:cstheme="minorHAnsi"/>
                <w:bCs/>
                <w:color w:val="365F91" w:themeColor="accent1" w:themeShade="BF"/>
                <w:sz w:val="21"/>
                <w:szCs w:val="21"/>
              </w:rPr>
            </w:pPr>
          </w:p>
          <w:p w14:paraId="231DBCDF" w14:textId="02B306C0" w:rsidR="003C3AFB" w:rsidRPr="00354925" w:rsidRDefault="003C3AFB" w:rsidP="003C3AFB">
            <w:pPr>
              <w:rPr>
                <w:rFonts w:cstheme="minorHAnsi"/>
                <w:bCs/>
                <w:color w:val="365F91" w:themeColor="accent1" w:themeShade="BF"/>
                <w:sz w:val="21"/>
                <w:szCs w:val="21"/>
              </w:rPr>
            </w:pPr>
            <w:r w:rsidRPr="003C3AFB">
              <w:rPr>
                <w:rFonts w:cstheme="minorHAnsi"/>
                <w:b/>
                <w:color w:val="365F91" w:themeColor="accent1" w:themeShade="BF"/>
                <w:sz w:val="21"/>
                <w:szCs w:val="21"/>
              </w:rPr>
              <w:t>A WhatsApp broadcast</w:t>
            </w:r>
            <w:r w:rsidRPr="00354925">
              <w:rPr>
                <w:rFonts w:cstheme="minorHAnsi"/>
                <w:bCs/>
                <w:color w:val="365F91" w:themeColor="accent1" w:themeShade="BF"/>
                <w:sz w:val="21"/>
                <w:szCs w:val="21"/>
              </w:rPr>
              <w:t xml:space="preserve"> will be used for start sheets in the run up to and </w:t>
            </w:r>
            <w:r>
              <w:rPr>
                <w:rFonts w:cstheme="minorHAnsi"/>
                <w:bCs/>
                <w:color w:val="365F91" w:themeColor="accent1" w:themeShade="BF"/>
                <w:sz w:val="21"/>
                <w:szCs w:val="21"/>
              </w:rPr>
              <w:t xml:space="preserve">coach information </w:t>
            </w:r>
            <w:r w:rsidRPr="00354925">
              <w:rPr>
                <w:rFonts w:cstheme="minorHAnsi"/>
                <w:bCs/>
                <w:color w:val="365F91" w:themeColor="accent1" w:themeShade="BF"/>
                <w:sz w:val="21"/>
                <w:szCs w:val="21"/>
              </w:rPr>
              <w:t xml:space="preserve">during the event. The broadcast code will be issued to entry secretaries and will be available to confirmed coaches and entry secretaries only. </w:t>
            </w:r>
            <w:r w:rsidRPr="00354925">
              <w:rPr>
                <w:rFonts w:cstheme="minorHAnsi"/>
                <w:bCs/>
                <w:color w:val="365F91" w:themeColor="accent1" w:themeShade="BF"/>
                <w:sz w:val="21"/>
                <w:szCs w:val="21"/>
              </w:rPr>
              <w:br/>
            </w:r>
          </w:p>
          <w:p w14:paraId="16ACCE0C" w14:textId="2916B218" w:rsidR="003C3AFB" w:rsidRDefault="003C3AFB" w:rsidP="003C3AFB">
            <w:pPr>
              <w:rPr>
                <w:rFonts w:cstheme="minorHAnsi"/>
                <w:color w:val="365F91" w:themeColor="accent1" w:themeShade="BF"/>
                <w:sz w:val="21"/>
                <w:szCs w:val="21"/>
              </w:rPr>
            </w:pPr>
            <w:r w:rsidRPr="00354925">
              <w:rPr>
                <w:rFonts w:cstheme="minorHAnsi"/>
                <w:bCs/>
                <w:color w:val="365F91" w:themeColor="accent1" w:themeShade="BF"/>
                <w:sz w:val="21"/>
                <w:szCs w:val="21"/>
              </w:rPr>
              <w:t xml:space="preserve">Please note </w:t>
            </w:r>
            <w:r>
              <w:rPr>
                <w:rFonts w:cstheme="minorHAnsi"/>
                <w:bCs/>
                <w:color w:val="365F91" w:themeColor="accent1" w:themeShade="BF"/>
                <w:sz w:val="21"/>
                <w:szCs w:val="21"/>
              </w:rPr>
              <w:t xml:space="preserve">only </w:t>
            </w:r>
            <w:r w:rsidRPr="00354925">
              <w:rPr>
                <w:rFonts w:cstheme="minorHAnsi"/>
                <w:bCs/>
                <w:color w:val="365F91" w:themeColor="accent1" w:themeShade="BF"/>
                <w:sz w:val="21"/>
                <w:szCs w:val="21"/>
              </w:rPr>
              <w:t xml:space="preserve">coaches and entry secretaries </w:t>
            </w:r>
            <w:r w:rsidRPr="00354925">
              <w:rPr>
                <w:rFonts w:cstheme="minorHAnsi"/>
                <w:b/>
                <w:color w:val="365F91" w:themeColor="accent1" w:themeShade="BF"/>
                <w:sz w:val="21"/>
                <w:szCs w:val="21"/>
              </w:rPr>
              <w:t>MUST</w:t>
            </w:r>
            <w:r w:rsidRPr="00354925">
              <w:rPr>
                <w:rFonts w:cstheme="minorHAnsi"/>
                <w:bCs/>
                <w:color w:val="365F91" w:themeColor="accent1" w:themeShade="BF"/>
                <w:sz w:val="21"/>
                <w:szCs w:val="21"/>
              </w:rPr>
              <w:t xml:space="preserve"> subscribe to the broadcast associated with the weekend by the following d</w:t>
            </w:r>
            <w:r>
              <w:rPr>
                <w:rFonts w:cstheme="minorHAnsi"/>
                <w:bCs/>
                <w:color w:val="365F91" w:themeColor="accent1" w:themeShade="BF"/>
                <w:sz w:val="21"/>
                <w:szCs w:val="21"/>
              </w:rPr>
              <w:t>eadline</w:t>
            </w:r>
            <w:r w:rsidRPr="00354925">
              <w:rPr>
                <w:rFonts w:cstheme="minorHAnsi"/>
                <w:bCs/>
                <w:color w:val="365F91" w:themeColor="accent1" w:themeShade="BF"/>
                <w:sz w:val="21"/>
                <w:szCs w:val="21"/>
              </w:rPr>
              <w:t xml:space="preserve"> - </w:t>
            </w:r>
            <w:r w:rsidRPr="00270324">
              <w:rPr>
                <w:rFonts w:cstheme="minorHAnsi"/>
                <w:b/>
                <w:color w:val="365F91" w:themeColor="accent1" w:themeShade="BF"/>
                <w:sz w:val="21"/>
                <w:szCs w:val="21"/>
              </w:rPr>
              <w:t>late subscriptions</w:t>
            </w:r>
            <w:r w:rsidRPr="00354925">
              <w:rPr>
                <w:rFonts w:cstheme="minorHAnsi"/>
                <w:bCs/>
                <w:color w:val="365F91" w:themeColor="accent1" w:themeShade="BF"/>
                <w:sz w:val="21"/>
                <w:szCs w:val="21"/>
              </w:rPr>
              <w:t xml:space="preserve"> will not be accepted. </w:t>
            </w:r>
            <w:r w:rsidRPr="00354925">
              <w:rPr>
                <w:rFonts w:cstheme="minorHAnsi"/>
                <w:b/>
                <w:color w:val="365F91" w:themeColor="accent1" w:themeShade="BF"/>
                <w:sz w:val="21"/>
                <w:szCs w:val="21"/>
              </w:rPr>
              <w:t>18:00 Wednesday 1</w:t>
            </w:r>
            <w:r>
              <w:rPr>
                <w:rFonts w:cstheme="minorHAnsi"/>
                <w:b/>
                <w:color w:val="365F91" w:themeColor="accent1" w:themeShade="BF"/>
                <w:sz w:val="21"/>
                <w:szCs w:val="21"/>
              </w:rPr>
              <w:t>7</w:t>
            </w:r>
            <w:r w:rsidRPr="00354925">
              <w:rPr>
                <w:rFonts w:cstheme="minorHAnsi"/>
                <w:b/>
                <w:color w:val="365F91" w:themeColor="accent1" w:themeShade="BF"/>
                <w:sz w:val="21"/>
                <w:szCs w:val="21"/>
                <w:vertAlign w:val="superscript"/>
              </w:rPr>
              <w:t>th</w:t>
            </w:r>
            <w:r w:rsidRPr="00354925">
              <w:rPr>
                <w:rFonts w:cstheme="minorHAnsi"/>
                <w:b/>
                <w:color w:val="365F91" w:themeColor="accent1" w:themeShade="BF"/>
                <w:sz w:val="21"/>
                <w:szCs w:val="21"/>
              </w:rPr>
              <w:t xml:space="preserve"> June 202</w:t>
            </w:r>
            <w:r>
              <w:rPr>
                <w:rFonts w:cstheme="minorHAnsi"/>
                <w:b/>
                <w:color w:val="365F91" w:themeColor="accent1" w:themeShade="BF"/>
                <w:sz w:val="21"/>
                <w:szCs w:val="21"/>
              </w:rPr>
              <w:t>6</w:t>
            </w:r>
            <w:r w:rsidRPr="00354925">
              <w:rPr>
                <w:rFonts w:cstheme="minorHAnsi"/>
                <w:b/>
                <w:color w:val="365F91" w:themeColor="accent1" w:themeShade="BF"/>
                <w:sz w:val="21"/>
                <w:szCs w:val="21"/>
              </w:rPr>
              <w:t>.</w:t>
            </w:r>
          </w:p>
        </w:tc>
      </w:tr>
      <w:tr w:rsidR="003C3AFB" w14:paraId="6652C17F" w14:textId="77777777" w:rsidTr="00431762">
        <w:tc>
          <w:tcPr>
            <w:tcW w:w="1653" w:type="dxa"/>
          </w:tcPr>
          <w:p w14:paraId="69DBAE99" w14:textId="58960AAF" w:rsidR="003C3AFB" w:rsidRPr="00DD6233" w:rsidRDefault="003C3AFB" w:rsidP="003C3AFB">
            <w:pPr>
              <w:pStyle w:val="NoSpacing"/>
              <w:rPr>
                <w:b/>
                <w:bCs/>
                <w:color w:val="365F91" w:themeColor="accent1" w:themeShade="BF"/>
              </w:rPr>
            </w:pPr>
            <w:r w:rsidRPr="00354925">
              <w:rPr>
                <w:b/>
                <w:bCs/>
                <w:color w:val="365F91" w:themeColor="accent1" w:themeShade="BF"/>
              </w:rPr>
              <w:t>Swimwear</w:t>
            </w:r>
          </w:p>
        </w:tc>
        <w:tc>
          <w:tcPr>
            <w:tcW w:w="7975" w:type="dxa"/>
          </w:tcPr>
          <w:p w14:paraId="46729DDE" w14:textId="38B10ECD" w:rsidR="003C3AFB" w:rsidRDefault="003C3AFB" w:rsidP="003C3AFB">
            <w:pPr>
              <w:rPr>
                <w:rFonts w:cstheme="minorHAnsi"/>
                <w:bCs/>
                <w:color w:val="365F91" w:themeColor="accent1" w:themeShade="BF"/>
                <w:sz w:val="21"/>
                <w:szCs w:val="21"/>
              </w:rPr>
            </w:pPr>
            <w:r>
              <w:rPr>
                <w:rFonts w:cstheme="minorHAnsi"/>
                <w:bCs/>
                <w:color w:val="365F91" w:themeColor="accent1" w:themeShade="BF"/>
                <w:sz w:val="21"/>
                <w:szCs w:val="21"/>
              </w:rPr>
              <w:t>Aquatics GB</w:t>
            </w:r>
            <w:r w:rsidRPr="00430106">
              <w:rPr>
                <w:rFonts w:cstheme="minorHAnsi"/>
                <w:bCs/>
                <w:color w:val="365F91" w:themeColor="accent1" w:themeShade="BF"/>
                <w:sz w:val="21"/>
                <w:szCs w:val="21"/>
              </w:rPr>
              <w:t xml:space="preserve"> and Scottish Swimming advise that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w:t>
            </w:r>
            <w:r>
              <w:rPr>
                <w:rFonts w:cstheme="minorHAnsi"/>
                <w:bCs/>
                <w:color w:val="365F91" w:themeColor="accent1" w:themeShade="BF"/>
                <w:sz w:val="21"/>
                <w:szCs w:val="21"/>
              </w:rPr>
              <w:t>Regulations 7.1</w:t>
            </w:r>
            <w:r w:rsidRPr="00430106">
              <w:rPr>
                <w:rFonts w:cstheme="minorHAnsi"/>
                <w:bCs/>
                <w:color w:val="365F91" w:themeColor="accent1" w:themeShade="BF"/>
                <w:sz w:val="21"/>
                <w:szCs w:val="21"/>
              </w:rPr>
              <w:t xml:space="preserve"> only applies to Olympic Games and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events. A suit check will only be made if a World or European record is claimed. There is no requirement for officials to check that costumes are on the approved </w:t>
            </w:r>
            <w:r>
              <w:rPr>
                <w:rFonts w:cstheme="minorHAnsi"/>
                <w:bCs/>
                <w:color w:val="365F91" w:themeColor="accent1" w:themeShade="BF"/>
                <w:sz w:val="21"/>
                <w:szCs w:val="21"/>
              </w:rPr>
              <w:t>World Aquatics</w:t>
            </w:r>
            <w:r w:rsidRPr="00430106">
              <w:rPr>
                <w:rFonts w:cstheme="minorHAnsi"/>
                <w:bCs/>
                <w:color w:val="365F91" w:themeColor="accent1" w:themeShade="BF"/>
                <w:sz w:val="21"/>
                <w:szCs w:val="21"/>
              </w:rPr>
              <w:t xml:space="preserve"> </w:t>
            </w:r>
            <w:r>
              <w:rPr>
                <w:rFonts w:cstheme="minorHAnsi"/>
                <w:bCs/>
                <w:color w:val="365F91" w:themeColor="accent1" w:themeShade="BF"/>
                <w:sz w:val="21"/>
                <w:szCs w:val="21"/>
              </w:rPr>
              <w:t>l</w:t>
            </w:r>
            <w:r w:rsidRPr="00430106">
              <w:rPr>
                <w:rFonts w:cstheme="minorHAnsi"/>
                <w:bCs/>
                <w:color w:val="365F91" w:themeColor="accent1" w:themeShade="BF"/>
                <w:sz w:val="21"/>
                <w:szCs w:val="21"/>
              </w:rPr>
              <w:t xml:space="preserve">ist. </w:t>
            </w:r>
            <w:r>
              <w:rPr>
                <w:rFonts w:cstheme="minorHAnsi"/>
                <w:bCs/>
                <w:color w:val="365F91" w:themeColor="accent1" w:themeShade="BF"/>
                <w:sz w:val="21"/>
                <w:szCs w:val="21"/>
              </w:rPr>
              <w:t>WA Regulations 7.2</w:t>
            </w:r>
            <w:r w:rsidRPr="00430106">
              <w:rPr>
                <w:rFonts w:cstheme="minorHAnsi"/>
                <w:bCs/>
                <w:color w:val="365F91" w:themeColor="accent1" w:themeShade="BF"/>
                <w:sz w:val="21"/>
                <w:szCs w:val="21"/>
              </w:rPr>
              <w:t xml:space="preserve"> cover our requirement for design and material. </w:t>
            </w:r>
          </w:p>
          <w:p w14:paraId="65C7663C" w14:textId="77777777" w:rsidR="003C3AFB" w:rsidRPr="00430106" w:rsidRDefault="003C3AFB" w:rsidP="003C3AFB">
            <w:pPr>
              <w:rPr>
                <w:rFonts w:cstheme="minorHAnsi"/>
                <w:bCs/>
                <w:color w:val="365F91" w:themeColor="accent1" w:themeShade="BF"/>
                <w:sz w:val="21"/>
                <w:szCs w:val="21"/>
              </w:rPr>
            </w:pPr>
          </w:p>
          <w:p w14:paraId="5F16B4DA" w14:textId="77777777" w:rsidR="003C3AFB" w:rsidRPr="00114E48" w:rsidRDefault="003C3AFB" w:rsidP="003C3AFB">
            <w:pPr>
              <w:pStyle w:val="ListParagraph"/>
              <w:numPr>
                <w:ilvl w:val="0"/>
                <w:numId w:val="28"/>
              </w:numPr>
              <w:rPr>
                <w:rFonts w:cstheme="minorHAnsi"/>
                <w:bCs/>
                <w:color w:val="365F91" w:themeColor="accent1" w:themeShade="BF"/>
                <w:sz w:val="21"/>
                <w:szCs w:val="21"/>
              </w:rPr>
            </w:pPr>
            <w:r w:rsidRPr="00114E48">
              <w:rPr>
                <w:rFonts w:cstheme="minorHAnsi"/>
                <w:bCs/>
                <w:color w:val="365F91" w:themeColor="accent1" w:themeShade="BF"/>
                <w:sz w:val="21"/>
                <w:szCs w:val="21"/>
              </w:rPr>
              <w:t>SW8.0 Scottish Swimming Rules</w:t>
            </w:r>
          </w:p>
          <w:p w14:paraId="05250450" w14:textId="77777777" w:rsidR="003C3AFB" w:rsidRPr="00114E48" w:rsidRDefault="003C3AFB" w:rsidP="003C3AFB">
            <w:pPr>
              <w:pStyle w:val="ListParagraph"/>
              <w:numPr>
                <w:ilvl w:val="0"/>
                <w:numId w:val="28"/>
              </w:numPr>
              <w:rPr>
                <w:rFonts w:cstheme="minorHAnsi"/>
                <w:bCs/>
                <w:color w:val="365F91" w:themeColor="accent1" w:themeShade="BF"/>
                <w:sz w:val="21"/>
                <w:szCs w:val="21"/>
              </w:rPr>
            </w:pPr>
            <w:r w:rsidRPr="00114E48">
              <w:rPr>
                <w:rFonts w:cstheme="minorHAnsi"/>
                <w:bCs/>
                <w:color w:val="365F91" w:themeColor="accent1" w:themeShade="BF"/>
                <w:sz w:val="21"/>
                <w:szCs w:val="21"/>
              </w:rPr>
              <w:t>SW8.8 Swimwear Policies</w:t>
            </w:r>
            <w:r w:rsidRPr="00114E48">
              <w:rPr>
                <w:rFonts w:cstheme="minorHAnsi"/>
                <w:bCs/>
                <w:color w:val="365F91" w:themeColor="accent1" w:themeShade="BF"/>
                <w:sz w:val="21"/>
                <w:szCs w:val="21"/>
              </w:rPr>
              <w:br/>
            </w:r>
          </w:p>
          <w:p w14:paraId="782320DD" w14:textId="07C97EED" w:rsidR="003C3AFB" w:rsidRDefault="003C3AFB" w:rsidP="003C3AFB">
            <w:pPr>
              <w:rPr>
                <w:rFonts w:cstheme="minorHAnsi"/>
                <w:bCs/>
                <w:color w:val="365F91" w:themeColor="accent1" w:themeShade="BF"/>
                <w:sz w:val="21"/>
                <w:szCs w:val="21"/>
              </w:rPr>
            </w:pPr>
            <w:r w:rsidRPr="00430106">
              <w:rPr>
                <w:rFonts w:cstheme="minorHAnsi"/>
                <w:bCs/>
                <w:color w:val="365F91" w:themeColor="accent1" w:themeShade="BF"/>
                <w:sz w:val="21"/>
                <w:szCs w:val="21"/>
              </w:rPr>
              <w:lastRenderedPageBreak/>
              <w:t xml:space="preserve">SW8.8.1. For events held under the direct jurisdiction and control of Scottish Swimming the Scottish Swimming “Swimwear Policies” shall also apply. The policies are included in full in the appendices of Scottish Swimming Regulations. These can be found </w:t>
            </w:r>
            <w:hyperlink r:id="rId21" w:history="1">
              <w:r w:rsidRPr="000159AC">
                <w:rPr>
                  <w:rStyle w:val="Hyperlink"/>
                  <w:rFonts w:cstheme="minorHAnsi"/>
                  <w:bCs/>
                  <w:sz w:val="21"/>
                  <w:szCs w:val="21"/>
                </w:rPr>
                <w:t>here</w:t>
              </w:r>
            </w:hyperlink>
            <w:r w:rsidRPr="00430106">
              <w:rPr>
                <w:rFonts w:cstheme="minorHAnsi"/>
                <w:bCs/>
                <w:color w:val="365F91" w:themeColor="accent1" w:themeShade="BF"/>
                <w:sz w:val="21"/>
                <w:szCs w:val="21"/>
              </w:rPr>
              <w:t>.</w:t>
            </w:r>
          </w:p>
          <w:p w14:paraId="76B0BA23" w14:textId="77777777" w:rsidR="003C3AFB" w:rsidRPr="00430106" w:rsidRDefault="003C3AFB" w:rsidP="003C3AFB">
            <w:pPr>
              <w:rPr>
                <w:rFonts w:cstheme="minorHAnsi"/>
                <w:bCs/>
                <w:color w:val="365F91" w:themeColor="accent1" w:themeShade="BF"/>
                <w:sz w:val="21"/>
                <w:szCs w:val="21"/>
              </w:rPr>
            </w:pPr>
          </w:p>
          <w:p w14:paraId="79E44810" w14:textId="77777777" w:rsidR="003C3AFB" w:rsidRDefault="003C3AFB" w:rsidP="003C3AFB">
            <w:pPr>
              <w:pStyle w:val="NoSpacing"/>
              <w:jc w:val="both"/>
              <w:rPr>
                <w:rFonts w:cstheme="minorHAnsi"/>
                <w:b/>
                <w:color w:val="365F91" w:themeColor="accent1" w:themeShade="BF"/>
                <w:sz w:val="21"/>
                <w:szCs w:val="21"/>
              </w:rPr>
            </w:pPr>
            <w:r w:rsidRPr="00C6676F">
              <w:rPr>
                <w:rFonts w:cstheme="minorHAnsi"/>
                <w:b/>
                <w:color w:val="365F91" w:themeColor="accent1" w:themeShade="BF"/>
                <w:sz w:val="21"/>
                <w:szCs w:val="21"/>
              </w:rPr>
              <w:t>At this meet only the policy on Agreed Swimwear is relevant.</w:t>
            </w:r>
          </w:p>
          <w:p w14:paraId="2BC6024B" w14:textId="74E1DAA8" w:rsidR="003C3AFB" w:rsidRPr="00875253" w:rsidRDefault="003C3AFB" w:rsidP="003C3AFB">
            <w:pPr>
              <w:pStyle w:val="NoSpacing"/>
              <w:jc w:val="both"/>
              <w:rPr>
                <w:rFonts w:cstheme="minorHAnsi"/>
                <w:color w:val="365F91" w:themeColor="accent1" w:themeShade="BF"/>
                <w:sz w:val="21"/>
                <w:szCs w:val="21"/>
              </w:rPr>
            </w:pPr>
          </w:p>
        </w:tc>
      </w:tr>
      <w:tr w:rsidR="003C3AFB" w14:paraId="497151D5" w14:textId="77777777" w:rsidTr="00431762">
        <w:tc>
          <w:tcPr>
            <w:tcW w:w="1653" w:type="dxa"/>
          </w:tcPr>
          <w:p w14:paraId="384556DB" w14:textId="1496B9DC" w:rsidR="003C3AFB" w:rsidRPr="00DD6233" w:rsidRDefault="003C3AFB" w:rsidP="003C3AFB">
            <w:pPr>
              <w:pStyle w:val="NoSpacing"/>
              <w:rPr>
                <w:b/>
                <w:bCs/>
                <w:color w:val="365F91" w:themeColor="accent1" w:themeShade="BF"/>
              </w:rPr>
            </w:pPr>
            <w:r>
              <w:rPr>
                <w:b/>
                <w:bCs/>
                <w:color w:val="365F91" w:themeColor="accent1" w:themeShade="BF"/>
              </w:rPr>
              <w:lastRenderedPageBreak/>
              <w:t>T</w:t>
            </w:r>
            <w:r w:rsidRPr="00354925">
              <w:rPr>
                <w:b/>
                <w:bCs/>
                <w:color w:val="365F91" w:themeColor="accent1" w:themeShade="BF"/>
              </w:rPr>
              <w:t>ransgender &amp; Non</w:t>
            </w:r>
            <w:r>
              <w:rPr>
                <w:b/>
                <w:bCs/>
                <w:color w:val="365F91" w:themeColor="accent1" w:themeShade="BF"/>
              </w:rPr>
              <w:t>-</w:t>
            </w:r>
            <w:r w:rsidRPr="00354925">
              <w:rPr>
                <w:b/>
                <w:bCs/>
                <w:color w:val="365F91" w:themeColor="accent1" w:themeShade="BF"/>
              </w:rPr>
              <w:t>Binary Competition</w:t>
            </w:r>
          </w:p>
        </w:tc>
        <w:tc>
          <w:tcPr>
            <w:tcW w:w="7975" w:type="dxa"/>
          </w:tcPr>
          <w:p w14:paraId="2B45829F" w14:textId="7E2162EA" w:rsidR="003C3AFB" w:rsidRDefault="003C3AFB" w:rsidP="003C3AFB">
            <w:pPr>
              <w:pStyle w:val="NoSpacing"/>
              <w:jc w:val="both"/>
              <w:rPr>
                <w:rFonts w:cstheme="minorHAnsi"/>
                <w:color w:val="365F91" w:themeColor="accent1" w:themeShade="BF"/>
                <w:sz w:val="21"/>
                <w:szCs w:val="21"/>
              </w:rPr>
            </w:pPr>
            <w:r w:rsidRPr="00354925">
              <w:rPr>
                <w:rFonts w:cstheme="minorHAnsi"/>
                <w:color w:val="365F91" w:themeColor="accent1" w:themeShade="BF"/>
                <w:sz w:val="21"/>
                <w:szCs w:val="21"/>
              </w:rPr>
              <w:t xml:space="preserve">The Scottish Swimming Transgender &amp; Non-Binary Competition Policy was implemented on 1st January 2024. The policy and FAQs can be found </w:t>
            </w:r>
            <w:hyperlink r:id="rId22" w:history="1">
              <w:r w:rsidRPr="009D0D50">
                <w:rPr>
                  <w:rStyle w:val="Hyperlink"/>
                  <w:rFonts w:cstheme="minorHAnsi"/>
                  <w:b/>
                  <w:bCs/>
                  <w:sz w:val="21"/>
                  <w:szCs w:val="21"/>
                </w:rPr>
                <w:t>HERE</w:t>
              </w:r>
            </w:hyperlink>
            <w:r w:rsidRPr="00354925">
              <w:rPr>
                <w:rFonts w:cstheme="minorHAnsi"/>
                <w:color w:val="365F91" w:themeColor="accent1" w:themeShade="BF"/>
                <w:sz w:val="21"/>
                <w:szCs w:val="21"/>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5721DEE8" w14:textId="4549A803" w:rsidR="003C3AFB" w:rsidRPr="00875253" w:rsidRDefault="003C3AFB" w:rsidP="003C3AFB">
            <w:pPr>
              <w:pStyle w:val="NoSpacing"/>
              <w:jc w:val="both"/>
              <w:rPr>
                <w:rFonts w:cstheme="minorHAnsi"/>
                <w:color w:val="365F91" w:themeColor="accent1" w:themeShade="BF"/>
                <w:sz w:val="21"/>
                <w:szCs w:val="21"/>
              </w:rPr>
            </w:pPr>
          </w:p>
        </w:tc>
      </w:tr>
      <w:tr w:rsidR="003C3AFB" w14:paraId="1B8094E6" w14:textId="77777777" w:rsidTr="00431762">
        <w:tc>
          <w:tcPr>
            <w:tcW w:w="1653" w:type="dxa"/>
          </w:tcPr>
          <w:p w14:paraId="28E055FB" w14:textId="21D134D3" w:rsidR="003C3AFB" w:rsidRPr="00DD6233" w:rsidRDefault="003C3AFB" w:rsidP="003C3AFB">
            <w:pPr>
              <w:pStyle w:val="NoSpacing"/>
              <w:rPr>
                <w:b/>
                <w:bCs/>
                <w:color w:val="365F91" w:themeColor="accent1" w:themeShade="BF"/>
              </w:rPr>
            </w:pPr>
            <w:r w:rsidRPr="00354925">
              <w:rPr>
                <w:b/>
                <w:bCs/>
                <w:color w:val="365F91" w:themeColor="accent1" w:themeShade="BF"/>
              </w:rPr>
              <w:t>Safeguarding</w:t>
            </w:r>
          </w:p>
        </w:tc>
        <w:tc>
          <w:tcPr>
            <w:tcW w:w="7975" w:type="dxa"/>
          </w:tcPr>
          <w:p w14:paraId="42FA95FB" w14:textId="77777777" w:rsidR="003C3AFB" w:rsidRDefault="003C3AFB" w:rsidP="003C3AFB">
            <w:pPr>
              <w:pStyle w:val="NoSpacing"/>
              <w:jc w:val="both"/>
              <w:rPr>
                <w:rFonts w:cstheme="minorHAnsi"/>
                <w:color w:val="365F91" w:themeColor="accent1" w:themeShade="BF"/>
                <w:sz w:val="21"/>
                <w:szCs w:val="21"/>
              </w:rPr>
            </w:pPr>
            <w:r w:rsidRPr="00354925">
              <w:rPr>
                <w:rFonts w:cstheme="minorHAnsi"/>
                <w:color w:val="365F91" w:themeColor="accent1" w:themeShade="BF"/>
                <w:sz w:val="21"/>
                <w:szCs w:val="21"/>
              </w:rPr>
              <w:t>The primary safeguarding point of contact for the event in relation to wellbeing &amp; protection matters or accidents is the Meet Organiser. The secondary point of contact is the Scottish Swimming Safeguarding Manager.</w:t>
            </w:r>
          </w:p>
          <w:p w14:paraId="414F551A" w14:textId="48419937" w:rsidR="00A05B5C" w:rsidRPr="00875253" w:rsidRDefault="00A05B5C" w:rsidP="003C3AFB">
            <w:pPr>
              <w:pStyle w:val="NoSpacing"/>
              <w:jc w:val="both"/>
              <w:rPr>
                <w:rFonts w:cstheme="minorHAnsi"/>
                <w:color w:val="365F91" w:themeColor="accent1" w:themeShade="BF"/>
                <w:sz w:val="21"/>
                <w:szCs w:val="21"/>
              </w:rPr>
            </w:pPr>
          </w:p>
        </w:tc>
      </w:tr>
    </w:tbl>
    <w:p w14:paraId="30BFA738" w14:textId="77777777" w:rsidR="00AE7969" w:rsidRDefault="00AE7969" w:rsidP="00036B59">
      <w:pPr>
        <w:rPr>
          <w:rFonts w:ascii="Arial" w:hAnsi="Arial" w:cs="Arial"/>
          <w:b/>
          <w:color w:val="002060"/>
        </w:rPr>
      </w:pPr>
    </w:p>
    <w:p w14:paraId="76AA17A0" w14:textId="425F6FDD" w:rsidR="00036B59" w:rsidRPr="00430F16" w:rsidRDefault="00036B59" w:rsidP="00036B59">
      <w:pPr>
        <w:rPr>
          <w:rFonts w:cstheme="minorHAnsi"/>
          <w:b/>
          <w:color w:val="365F91" w:themeColor="accent1" w:themeShade="BF"/>
          <w:sz w:val="24"/>
          <w:szCs w:val="24"/>
        </w:rPr>
      </w:pPr>
      <w:r w:rsidRPr="00430F16">
        <w:rPr>
          <w:rFonts w:cstheme="minorHAnsi"/>
          <w:b/>
          <w:color w:val="365F91" w:themeColor="accent1" w:themeShade="BF"/>
          <w:sz w:val="24"/>
          <w:szCs w:val="24"/>
        </w:rPr>
        <w:t xml:space="preserve">Schedule of Events </w:t>
      </w:r>
    </w:p>
    <w:tbl>
      <w:tblPr>
        <w:tblStyle w:val="TableGrid"/>
        <w:tblW w:w="10060" w:type="dxa"/>
        <w:tblLook w:val="04A0" w:firstRow="1" w:lastRow="0" w:firstColumn="1" w:lastColumn="0" w:noHBand="0" w:noVBand="1"/>
      </w:tblPr>
      <w:tblGrid>
        <w:gridCol w:w="5240"/>
        <w:gridCol w:w="4820"/>
      </w:tblGrid>
      <w:tr w:rsidR="0045339D" w14:paraId="180A0B90" w14:textId="754B445D" w:rsidTr="0045339D">
        <w:tc>
          <w:tcPr>
            <w:tcW w:w="5240" w:type="dxa"/>
            <w:shd w:val="clear" w:color="auto" w:fill="C6D9F1" w:themeFill="text2" w:themeFillTint="33"/>
          </w:tcPr>
          <w:p w14:paraId="4EAC8849" w14:textId="3B372F8A" w:rsidR="0045339D" w:rsidRPr="00AE7969" w:rsidRDefault="0045339D" w:rsidP="00036B59">
            <w:pPr>
              <w:rPr>
                <w:rFonts w:ascii="Maiandra GD" w:eastAsia="Times New Roman" w:hAnsi="Maiandra GD" w:cs="Arial"/>
                <w:b/>
                <w:color w:val="1F497D" w:themeColor="text2"/>
                <w:sz w:val="20"/>
                <w:szCs w:val="20"/>
              </w:rPr>
            </w:pPr>
            <w:r w:rsidRPr="00AE7969">
              <w:rPr>
                <w:rFonts w:ascii="Maiandra GD" w:eastAsia="Times New Roman" w:hAnsi="Maiandra GD" w:cs="Arial"/>
                <w:b/>
                <w:color w:val="1F497D" w:themeColor="text2"/>
                <w:sz w:val="20"/>
                <w:szCs w:val="20"/>
              </w:rPr>
              <w:t>Summer Sizzler – Royal Commonwealth Pool</w:t>
            </w:r>
          </w:p>
        </w:tc>
        <w:tc>
          <w:tcPr>
            <w:tcW w:w="4820" w:type="dxa"/>
            <w:shd w:val="clear" w:color="auto" w:fill="C6D9F1" w:themeFill="text2" w:themeFillTint="33"/>
          </w:tcPr>
          <w:p w14:paraId="4BF52E9D" w14:textId="39D6158C" w:rsidR="0045339D" w:rsidRPr="00AE7969" w:rsidRDefault="008248C8" w:rsidP="00036B59">
            <w:pPr>
              <w:rPr>
                <w:rFonts w:ascii="Maiandra GD" w:eastAsia="Times New Roman" w:hAnsi="Maiandra GD" w:cs="Arial"/>
                <w:b/>
                <w:color w:val="1F497D" w:themeColor="text2"/>
                <w:sz w:val="20"/>
                <w:szCs w:val="20"/>
              </w:rPr>
            </w:pPr>
            <w:r w:rsidRPr="00AE7969">
              <w:rPr>
                <w:rFonts w:ascii="Maiandra GD" w:eastAsia="Times New Roman" w:hAnsi="Maiandra GD" w:cs="Arial"/>
                <w:b/>
                <w:color w:val="1F497D" w:themeColor="text2"/>
                <w:sz w:val="20"/>
                <w:szCs w:val="20"/>
              </w:rPr>
              <w:t>2</w:t>
            </w:r>
            <w:r w:rsidR="00EA13B3">
              <w:rPr>
                <w:rFonts w:ascii="Maiandra GD" w:eastAsia="Times New Roman" w:hAnsi="Maiandra GD" w:cs="Arial"/>
                <w:b/>
                <w:color w:val="1F497D" w:themeColor="text2"/>
                <w:sz w:val="20"/>
                <w:szCs w:val="20"/>
              </w:rPr>
              <w:t>0</w:t>
            </w:r>
            <w:r w:rsidR="00EA13B3" w:rsidRPr="00EA13B3">
              <w:rPr>
                <w:rFonts w:ascii="Maiandra GD" w:eastAsia="Times New Roman" w:hAnsi="Maiandra GD" w:cs="Arial"/>
                <w:b/>
                <w:color w:val="1F497D" w:themeColor="text2"/>
                <w:sz w:val="20"/>
                <w:szCs w:val="20"/>
                <w:vertAlign w:val="superscript"/>
              </w:rPr>
              <w:t>th</w:t>
            </w:r>
            <w:r w:rsidR="00EA13B3">
              <w:rPr>
                <w:rFonts w:ascii="Maiandra GD" w:eastAsia="Times New Roman" w:hAnsi="Maiandra GD" w:cs="Arial"/>
                <w:b/>
                <w:color w:val="1F497D" w:themeColor="text2"/>
                <w:sz w:val="20"/>
                <w:szCs w:val="20"/>
              </w:rPr>
              <w:t xml:space="preserve"> </w:t>
            </w:r>
            <w:r w:rsidR="0045339D" w:rsidRPr="00AE7969">
              <w:rPr>
                <w:rFonts w:ascii="Maiandra GD" w:eastAsia="Times New Roman" w:hAnsi="Maiandra GD" w:cs="Arial"/>
                <w:b/>
                <w:color w:val="1F497D" w:themeColor="text2"/>
                <w:sz w:val="20"/>
                <w:szCs w:val="20"/>
              </w:rPr>
              <w:t>June 202</w:t>
            </w:r>
            <w:r w:rsidR="00EA13B3">
              <w:rPr>
                <w:rFonts w:ascii="Maiandra GD" w:eastAsia="Times New Roman" w:hAnsi="Maiandra GD" w:cs="Arial"/>
                <w:b/>
                <w:color w:val="1F497D" w:themeColor="text2"/>
                <w:sz w:val="20"/>
                <w:szCs w:val="20"/>
              </w:rPr>
              <w:t>6</w:t>
            </w:r>
          </w:p>
        </w:tc>
      </w:tr>
      <w:tr w:rsidR="0045339D" w14:paraId="18DB5F5C" w14:textId="55EAB373" w:rsidTr="0045339D">
        <w:tc>
          <w:tcPr>
            <w:tcW w:w="5240" w:type="dxa"/>
            <w:shd w:val="clear" w:color="auto" w:fill="E5DFEC" w:themeFill="accent4" w:themeFillTint="33"/>
          </w:tcPr>
          <w:p w14:paraId="6E2DC2FF" w14:textId="062FAF8A" w:rsidR="0045339D" w:rsidRDefault="0045339D" w:rsidP="00036B59">
            <w:pPr>
              <w:rPr>
                <w:rFonts w:ascii="Arial" w:eastAsia="Times New Roman" w:hAnsi="Arial" w:cs="Arial"/>
                <w:b/>
                <w:color w:val="0000FF"/>
                <w:sz w:val="20"/>
                <w:szCs w:val="20"/>
              </w:rPr>
            </w:pPr>
            <w:r w:rsidRPr="00885D58">
              <w:rPr>
                <w:rFonts w:ascii="Arial" w:eastAsia="Times New Roman" w:hAnsi="Arial" w:cs="Arial"/>
                <w:b/>
                <w:color w:val="0000FF"/>
                <w:sz w:val="20"/>
                <w:szCs w:val="20"/>
              </w:rPr>
              <w:t>Morning Warm Up</w:t>
            </w:r>
          </w:p>
          <w:p w14:paraId="6E6DEED6" w14:textId="77777777" w:rsidR="005619ED" w:rsidRDefault="005619ED" w:rsidP="00036B59">
            <w:pPr>
              <w:rPr>
                <w:rFonts w:ascii="Arial" w:eastAsia="Times New Roman" w:hAnsi="Arial" w:cs="Arial"/>
                <w:b/>
                <w:color w:val="0000FF"/>
                <w:sz w:val="20"/>
                <w:szCs w:val="20"/>
              </w:rPr>
            </w:pPr>
          </w:p>
          <w:p w14:paraId="546A5493" w14:textId="317890A9" w:rsidR="005619ED" w:rsidRPr="00885D58" w:rsidRDefault="005619ED" w:rsidP="00036B59">
            <w:pPr>
              <w:rPr>
                <w:rFonts w:ascii="Arial" w:eastAsia="Times New Roman" w:hAnsi="Arial" w:cs="Arial"/>
                <w:b/>
                <w:color w:val="0000FF"/>
                <w:sz w:val="20"/>
                <w:szCs w:val="20"/>
              </w:rPr>
            </w:pPr>
            <w:r>
              <w:rPr>
                <w:rFonts w:ascii="Arial" w:eastAsia="Times New Roman" w:hAnsi="Arial" w:cs="Arial"/>
                <w:b/>
                <w:color w:val="0000FF"/>
                <w:sz w:val="20"/>
                <w:szCs w:val="20"/>
              </w:rPr>
              <w:t>08</w:t>
            </w:r>
            <w:r w:rsidR="00B667A7">
              <w:rPr>
                <w:rFonts w:ascii="Arial" w:eastAsia="Times New Roman" w:hAnsi="Arial" w:cs="Arial"/>
                <w:b/>
                <w:color w:val="0000FF"/>
                <w:sz w:val="20"/>
                <w:szCs w:val="20"/>
              </w:rPr>
              <w:t>:</w:t>
            </w:r>
            <w:r>
              <w:rPr>
                <w:rFonts w:ascii="Arial" w:eastAsia="Times New Roman" w:hAnsi="Arial" w:cs="Arial"/>
                <w:b/>
                <w:color w:val="0000FF"/>
                <w:sz w:val="20"/>
                <w:szCs w:val="20"/>
              </w:rPr>
              <w:t>30 TBC</w:t>
            </w:r>
          </w:p>
        </w:tc>
        <w:tc>
          <w:tcPr>
            <w:tcW w:w="4820" w:type="dxa"/>
            <w:shd w:val="clear" w:color="auto" w:fill="E5DFEC" w:themeFill="accent4" w:themeFillTint="33"/>
          </w:tcPr>
          <w:p w14:paraId="560DC153" w14:textId="05E0DFA6"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50 Breast</w:t>
            </w:r>
          </w:p>
          <w:p w14:paraId="614E2C15" w14:textId="11398CC9"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100 Free</w:t>
            </w:r>
          </w:p>
          <w:p w14:paraId="0E3B6D43" w14:textId="2ADC5FA3" w:rsidR="0045339D" w:rsidRPr="00885D58" w:rsidRDefault="00E165BD" w:rsidP="0045339D">
            <w:pPr>
              <w:spacing w:line="480" w:lineRule="auto"/>
              <w:rPr>
                <w:rFonts w:ascii="Arial" w:eastAsia="Times New Roman" w:hAnsi="Arial" w:cs="Arial"/>
                <w:b/>
                <w:color w:val="0000FF"/>
                <w:sz w:val="20"/>
                <w:szCs w:val="20"/>
              </w:rPr>
            </w:pPr>
            <w:r>
              <w:rPr>
                <w:rFonts w:ascii="Arial" w:eastAsia="Times New Roman" w:hAnsi="Arial" w:cs="Arial"/>
                <w:b/>
                <w:color w:val="0000FF"/>
                <w:sz w:val="20"/>
                <w:szCs w:val="20"/>
              </w:rPr>
              <w:t>Mixed 200 IM</w:t>
            </w:r>
          </w:p>
        </w:tc>
      </w:tr>
      <w:tr w:rsidR="0045339D" w14:paraId="0087ECCD" w14:textId="37A8A806" w:rsidTr="0045339D">
        <w:tc>
          <w:tcPr>
            <w:tcW w:w="5240" w:type="dxa"/>
            <w:shd w:val="clear" w:color="auto" w:fill="E5DFEC" w:themeFill="accent4" w:themeFillTint="33"/>
          </w:tcPr>
          <w:p w14:paraId="2605D217" w14:textId="77777777" w:rsidR="0045339D" w:rsidRDefault="0045339D" w:rsidP="00036B59">
            <w:pPr>
              <w:rPr>
                <w:rFonts w:ascii="Arial" w:eastAsia="Times New Roman" w:hAnsi="Arial" w:cs="Arial"/>
                <w:b/>
                <w:color w:val="0000FF"/>
                <w:sz w:val="20"/>
                <w:szCs w:val="20"/>
              </w:rPr>
            </w:pPr>
            <w:r w:rsidRPr="00885D58">
              <w:rPr>
                <w:rFonts w:ascii="Arial" w:eastAsia="Times New Roman" w:hAnsi="Arial" w:cs="Arial"/>
                <w:b/>
                <w:color w:val="0000FF"/>
                <w:sz w:val="20"/>
                <w:szCs w:val="20"/>
              </w:rPr>
              <w:t>Afternoon Warm Up</w:t>
            </w:r>
          </w:p>
          <w:p w14:paraId="1FE41106" w14:textId="77777777" w:rsidR="005619ED" w:rsidRDefault="005619ED" w:rsidP="00036B59">
            <w:pPr>
              <w:rPr>
                <w:rFonts w:ascii="Arial" w:eastAsia="Times New Roman" w:hAnsi="Arial" w:cs="Arial"/>
                <w:b/>
                <w:color w:val="0000FF"/>
                <w:sz w:val="20"/>
                <w:szCs w:val="20"/>
              </w:rPr>
            </w:pPr>
          </w:p>
          <w:p w14:paraId="32E612DB" w14:textId="79526328" w:rsidR="005619ED" w:rsidRPr="00885D58" w:rsidRDefault="005619ED" w:rsidP="00036B59">
            <w:pPr>
              <w:rPr>
                <w:rFonts w:ascii="Arial" w:eastAsia="Times New Roman" w:hAnsi="Arial" w:cs="Arial"/>
                <w:b/>
                <w:color w:val="0000FF"/>
                <w:sz w:val="20"/>
                <w:szCs w:val="20"/>
              </w:rPr>
            </w:pPr>
            <w:r>
              <w:rPr>
                <w:rFonts w:ascii="Arial" w:eastAsia="Times New Roman" w:hAnsi="Arial" w:cs="Arial"/>
                <w:b/>
                <w:color w:val="0000FF"/>
                <w:sz w:val="20"/>
                <w:szCs w:val="20"/>
              </w:rPr>
              <w:t>12</w:t>
            </w:r>
            <w:r w:rsidR="00B667A7">
              <w:rPr>
                <w:rFonts w:ascii="Arial" w:eastAsia="Times New Roman" w:hAnsi="Arial" w:cs="Arial"/>
                <w:b/>
                <w:color w:val="0000FF"/>
                <w:sz w:val="20"/>
                <w:szCs w:val="20"/>
              </w:rPr>
              <w:t>:</w:t>
            </w:r>
            <w:r>
              <w:rPr>
                <w:rFonts w:ascii="Arial" w:eastAsia="Times New Roman" w:hAnsi="Arial" w:cs="Arial"/>
                <w:b/>
                <w:color w:val="0000FF"/>
                <w:sz w:val="20"/>
                <w:szCs w:val="20"/>
              </w:rPr>
              <w:t>30 TBC</w:t>
            </w:r>
          </w:p>
        </w:tc>
        <w:tc>
          <w:tcPr>
            <w:tcW w:w="4820" w:type="dxa"/>
            <w:shd w:val="clear" w:color="auto" w:fill="E5DFEC" w:themeFill="accent4" w:themeFillTint="33"/>
          </w:tcPr>
          <w:p w14:paraId="7780ADAE" w14:textId="31D8173C"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100 Fly</w:t>
            </w:r>
          </w:p>
          <w:p w14:paraId="5F34D2D4" w14:textId="023F2470"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50 Back</w:t>
            </w:r>
          </w:p>
          <w:p w14:paraId="5A534CCD" w14:textId="1197D59A"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100 Breast</w:t>
            </w:r>
          </w:p>
          <w:p w14:paraId="3F6E2B82" w14:textId="6D049544" w:rsidR="0045339D" w:rsidRPr="00885D58" w:rsidRDefault="00E165B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4 x 50 Medley Relay</w:t>
            </w:r>
          </w:p>
        </w:tc>
      </w:tr>
      <w:tr w:rsidR="0045339D" w14:paraId="459AEFCE" w14:textId="084B21A4" w:rsidTr="0045339D">
        <w:tc>
          <w:tcPr>
            <w:tcW w:w="5240" w:type="dxa"/>
            <w:shd w:val="clear" w:color="auto" w:fill="E5DFEC" w:themeFill="accent4" w:themeFillTint="33"/>
          </w:tcPr>
          <w:p w14:paraId="2D33B7FC" w14:textId="77777777" w:rsidR="0045339D" w:rsidRDefault="0045339D" w:rsidP="00036B59">
            <w:pPr>
              <w:rPr>
                <w:rFonts w:ascii="Arial" w:eastAsia="Times New Roman" w:hAnsi="Arial" w:cs="Arial"/>
                <w:b/>
                <w:color w:val="0000FF"/>
                <w:sz w:val="20"/>
                <w:szCs w:val="20"/>
              </w:rPr>
            </w:pPr>
            <w:r w:rsidRPr="00885D58">
              <w:rPr>
                <w:rFonts w:ascii="Arial" w:eastAsia="Times New Roman" w:hAnsi="Arial" w:cs="Arial"/>
                <w:b/>
                <w:color w:val="0000FF"/>
                <w:sz w:val="20"/>
                <w:szCs w:val="20"/>
              </w:rPr>
              <w:t>Evening Warm Up</w:t>
            </w:r>
          </w:p>
          <w:p w14:paraId="72187461" w14:textId="77777777" w:rsidR="005619ED" w:rsidRDefault="005619ED" w:rsidP="00036B59">
            <w:pPr>
              <w:rPr>
                <w:rFonts w:ascii="Arial" w:eastAsia="Times New Roman" w:hAnsi="Arial" w:cs="Arial"/>
                <w:b/>
                <w:color w:val="0000FF"/>
                <w:sz w:val="20"/>
                <w:szCs w:val="20"/>
              </w:rPr>
            </w:pPr>
          </w:p>
          <w:p w14:paraId="79942E64" w14:textId="68B2E579" w:rsidR="005619ED" w:rsidRPr="00885D58" w:rsidRDefault="005619ED" w:rsidP="00036B59">
            <w:pPr>
              <w:rPr>
                <w:rFonts w:ascii="Arial" w:eastAsia="Times New Roman" w:hAnsi="Arial" w:cs="Arial"/>
                <w:b/>
                <w:color w:val="0000FF"/>
                <w:sz w:val="20"/>
                <w:szCs w:val="20"/>
              </w:rPr>
            </w:pPr>
            <w:r>
              <w:rPr>
                <w:rFonts w:ascii="Arial" w:eastAsia="Times New Roman" w:hAnsi="Arial" w:cs="Arial"/>
                <w:b/>
                <w:color w:val="0000FF"/>
                <w:sz w:val="20"/>
                <w:szCs w:val="20"/>
              </w:rPr>
              <w:t>16</w:t>
            </w:r>
            <w:r w:rsidR="00B667A7">
              <w:rPr>
                <w:rFonts w:ascii="Arial" w:eastAsia="Times New Roman" w:hAnsi="Arial" w:cs="Arial"/>
                <w:b/>
                <w:color w:val="0000FF"/>
                <w:sz w:val="20"/>
                <w:szCs w:val="20"/>
              </w:rPr>
              <w:t>:</w:t>
            </w:r>
            <w:r>
              <w:rPr>
                <w:rFonts w:ascii="Arial" w:eastAsia="Times New Roman" w:hAnsi="Arial" w:cs="Arial"/>
                <w:b/>
                <w:color w:val="0000FF"/>
                <w:sz w:val="20"/>
                <w:szCs w:val="20"/>
              </w:rPr>
              <w:t>30 TBC</w:t>
            </w:r>
          </w:p>
        </w:tc>
        <w:tc>
          <w:tcPr>
            <w:tcW w:w="4820" w:type="dxa"/>
            <w:shd w:val="clear" w:color="auto" w:fill="E5DFEC" w:themeFill="accent4" w:themeFillTint="33"/>
          </w:tcPr>
          <w:p w14:paraId="465D3F4D" w14:textId="688DEF67"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50 Free</w:t>
            </w:r>
          </w:p>
          <w:p w14:paraId="78BA29CD" w14:textId="7B9D6FD1"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100 Back</w:t>
            </w:r>
          </w:p>
          <w:p w14:paraId="450A92BC" w14:textId="61D79D55" w:rsidR="0045339D" w:rsidRPr="00885D58" w:rsidRDefault="0045339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Mixed 50 Fly</w:t>
            </w:r>
          </w:p>
          <w:p w14:paraId="44C49BD4" w14:textId="1DDEDC9F" w:rsidR="0045339D" w:rsidRPr="00885D58" w:rsidRDefault="00E165BD" w:rsidP="0045339D">
            <w:pPr>
              <w:spacing w:line="480" w:lineRule="auto"/>
              <w:rPr>
                <w:rFonts w:ascii="Arial" w:eastAsia="Times New Roman" w:hAnsi="Arial" w:cs="Arial"/>
                <w:b/>
                <w:color w:val="0000FF"/>
                <w:sz w:val="20"/>
                <w:szCs w:val="20"/>
              </w:rPr>
            </w:pPr>
            <w:r w:rsidRPr="00885D58">
              <w:rPr>
                <w:rFonts w:ascii="Arial" w:eastAsia="Times New Roman" w:hAnsi="Arial" w:cs="Arial"/>
                <w:b/>
                <w:color w:val="0000FF"/>
                <w:sz w:val="20"/>
                <w:szCs w:val="20"/>
              </w:rPr>
              <w:t>4 x 50 Free Relay</w:t>
            </w:r>
          </w:p>
        </w:tc>
      </w:tr>
    </w:tbl>
    <w:p w14:paraId="566A024B" w14:textId="77777777" w:rsidR="00036B59" w:rsidRPr="00844F38" w:rsidRDefault="00036B59" w:rsidP="00036B59">
      <w:pPr>
        <w:spacing w:after="0" w:line="240" w:lineRule="auto"/>
        <w:rPr>
          <w:rFonts w:ascii="Maiandra GD" w:eastAsia="Times New Roman" w:hAnsi="Maiandra GD" w:cs="Arial"/>
          <w:b/>
          <w:color w:val="0000FF"/>
          <w:sz w:val="24"/>
          <w:szCs w:val="24"/>
        </w:rPr>
      </w:pPr>
    </w:p>
    <w:p w14:paraId="75251BE3" w14:textId="32942D6B" w:rsidR="00536A7E" w:rsidRPr="005446C4" w:rsidRDefault="00036B59" w:rsidP="00AE7969">
      <w:pPr>
        <w:spacing w:after="0" w:line="240" w:lineRule="auto"/>
        <w:rPr>
          <w:rFonts w:cs="Arial"/>
          <w:b/>
          <w:color w:val="221646"/>
          <w:sz w:val="2"/>
          <w:szCs w:val="20"/>
        </w:rPr>
      </w:pPr>
      <w:r w:rsidRPr="00844F38">
        <w:rPr>
          <w:rFonts w:ascii="Maiandra GD" w:eastAsia="Times New Roman" w:hAnsi="Maiandra GD" w:cs="Arial"/>
          <w:b/>
          <w:color w:val="0000FF"/>
          <w:sz w:val="24"/>
          <w:szCs w:val="24"/>
        </w:rPr>
        <w:t xml:space="preserve"> </w:t>
      </w:r>
    </w:p>
    <w:sectPr w:rsidR="00536A7E" w:rsidRPr="005446C4" w:rsidSect="00C9743E">
      <w:headerReference w:type="default" r:id="rId23"/>
      <w:footerReference w:type="even" r:id="rId24"/>
      <w:footerReference w:type="default" r:id="rId25"/>
      <w:pgSz w:w="11906" w:h="16838"/>
      <w:pgMar w:top="1134" w:right="1134" w:bottom="89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F01C" w14:textId="77777777" w:rsidR="009C1EDC" w:rsidRDefault="009C1EDC" w:rsidP="00D57C33">
      <w:pPr>
        <w:spacing w:after="0" w:line="240" w:lineRule="auto"/>
      </w:pPr>
      <w:r>
        <w:separator/>
      </w:r>
    </w:p>
  </w:endnote>
  <w:endnote w:type="continuationSeparator" w:id="0">
    <w:p w14:paraId="0DA2C1E9" w14:textId="77777777" w:rsidR="009C1EDC" w:rsidRDefault="009C1EDC"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7676" w14:textId="77777777" w:rsidR="00844F38" w:rsidRDefault="00844F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A52A0" w14:textId="77777777" w:rsidR="00844F38" w:rsidRDefault="0084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4B" w14:textId="351257A1" w:rsidR="00844F38" w:rsidRDefault="00844F38">
    <w:pPr>
      <w:pStyle w:val="Footer"/>
      <w:framePr w:wrap="around" w:vAnchor="text" w:hAnchor="margin" w:xAlign="center" w:y="1"/>
      <w:rPr>
        <w:rStyle w:val="PageNumber"/>
      </w:rPr>
    </w:pPr>
  </w:p>
  <w:p w14:paraId="2C19AECC" w14:textId="77777777" w:rsidR="00844F38" w:rsidRDefault="0084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5AAD" w14:textId="77777777" w:rsidR="009C1EDC" w:rsidRDefault="009C1EDC" w:rsidP="00D57C33">
      <w:pPr>
        <w:spacing w:after="0" w:line="240" w:lineRule="auto"/>
      </w:pPr>
      <w:r>
        <w:separator/>
      </w:r>
    </w:p>
  </w:footnote>
  <w:footnote w:type="continuationSeparator" w:id="0">
    <w:p w14:paraId="2CC2E271" w14:textId="77777777" w:rsidR="009C1EDC" w:rsidRDefault="009C1EDC" w:rsidP="00D5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8C1C" w14:textId="29C9B5B7" w:rsidR="002C0E9F" w:rsidRDefault="002C0E9F" w:rsidP="008D4295">
    <w:pPr>
      <w:pStyle w:val="Header"/>
      <w:tabs>
        <w:tab w:val="clear" w:pos="9026"/>
        <w:tab w:val="left" w:pos="1650"/>
        <w:tab w:val="left" w:pos="7785"/>
      </w:tabs>
    </w:pPr>
    <w:r>
      <w:tab/>
    </w:r>
    <w:r w:rsidR="006F6B97">
      <w:tab/>
    </w:r>
    <w:r>
      <w:t xml:space="preserve">                                                         </w:t>
    </w:r>
    <w:r w:rsidR="008D4295">
      <w:tab/>
    </w:r>
  </w:p>
  <w:p w14:paraId="7121F412" w14:textId="77777777" w:rsidR="002C0E9F" w:rsidRDefault="002C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033E" w14:textId="4AD72D55" w:rsidR="008D4295" w:rsidRDefault="001929EA">
    <w:pPr>
      <w:pStyle w:val="Header"/>
    </w:pPr>
    <w:r>
      <w:rPr>
        <w:noProof/>
      </w:rPr>
      <w:drawing>
        <wp:inline distT="0" distB="0" distL="0" distR="0" wp14:anchorId="07F74BE8" wp14:editId="3527B376">
          <wp:extent cx="723900" cy="7054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p>
  <w:p w14:paraId="3BF2F018" w14:textId="77777777" w:rsidR="001929EA" w:rsidRDefault="0019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5249" w14:textId="02888135" w:rsidR="00054044" w:rsidRDefault="00054044" w:rsidP="008D4295">
    <w:pPr>
      <w:pStyle w:val="Header"/>
      <w:tabs>
        <w:tab w:val="clear" w:pos="9026"/>
        <w:tab w:val="left" w:pos="1650"/>
        <w:tab w:val="left" w:pos="7785"/>
      </w:tabs>
    </w:pPr>
    <w:r>
      <w:rPr>
        <w:noProof/>
      </w:rPr>
      <w:drawing>
        <wp:inline distT="0" distB="0" distL="0" distR="0" wp14:anchorId="49D1833A" wp14:editId="05A43206">
          <wp:extent cx="723900" cy="7054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r>
      <w:tab/>
    </w:r>
    <w:r>
      <w:tab/>
      <w:t xml:space="preserve">                                                         </w:t>
    </w:r>
    <w:r>
      <w:tab/>
    </w:r>
  </w:p>
  <w:p w14:paraId="04E789B9" w14:textId="77777777" w:rsidR="00054044" w:rsidRDefault="00054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D65FF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F7ADE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9607D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D3A14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664F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DCC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8F4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84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1862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68D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3823"/>
    <w:multiLevelType w:val="hybridMultilevel"/>
    <w:tmpl w:val="90F2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E39E3"/>
    <w:multiLevelType w:val="hybridMultilevel"/>
    <w:tmpl w:val="132CCF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396390"/>
    <w:multiLevelType w:val="hybridMultilevel"/>
    <w:tmpl w:val="A012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66B02"/>
    <w:multiLevelType w:val="hybridMultilevel"/>
    <w:tmpl w:val="5202A184"/>
    <w:lvl w:ilvl="0" w:tplc="AAA29A74">
      <w:numFmt w:val="bullet"/>
      <w:lvlText w:val="•"/>
      <w:lvlJc w:val="left"/>
      <w:pPr>
        <w:ind w:left="720" w:hanging="360"/>
      </w:pPr>
      <w:rPr>
        <w:rFonts w:ascii="Montserrat" w:eastAsia="Calibri" w:hAnsi="Montserrat"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A21350"/>
    <w:multiLevelType w:val="hybridMultilevel"/>
    <w:tmpl w:val="2BC69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E24628"/>
    <w:multiLevelType w:val="hybridMultilevel"/>
    <w:tmpl w:val="8234697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1D335485"/>
    <w:multiLevelType w:val="hybridMultilevel"/>
    <w:tmpl w:val="06E4B2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AF462E"/>
    <w:multiLevelType w:val="hybridMultilevel"/>
    <w:tmpl w:val="13F4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65984"/>
    <w:multiLevelType w:val="hybridMultilevel"/>
    <w:tmpl w:val="BFD4BCE0"/>
    <w:lvl w:ilvl="0" w:tplc="3DF2CCA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43862"/>
    <w:multiLevelType w:val="hybridMultilevel"/>
    <w:tmpl w:val="94BEA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12A2F"/>
    <w:multiLevelType w:val="multilevel"/>
    <w:tmpl w:val="1B0864A4"/>
    <w:lvl w:ilvl="0">
      <w:start w:val="1"/>
      <w:numFmt w:val="decimal"/>
      <w:lvlText w:val="%1."/>
      <w:lvlJc w:val="left"/>
      <w:pPr>
        <w:ind w:left="502" w:hanging="360"/>
      </w:pPr>
      <w:rPr>
        <w:rFonts w:ascii="Arial" w:eastAsiaTheme="minorHAnsi" w:hAnsi="Arial" w:cs="Arial" w:hint="default"/>
        <w:b w:val="0"/>
        <w:bCs w:val="0"/>
        <w:strike w:val="0"/>
        <w:color w:val="auto"/>
        <w:sz w:val="24"/>
        <w:szCs w:val="24"/>
      </w:rPr>
    </w:lvl>
    <w:lvl w:ilvl="1">
      <w:start w:val="1"/>
      <w:numFmt w:val="decimal"/>
      <w:isLgl/>
      <w:lvlText w:val="%2."/>
      <w:lvlJc w:val="left"/>
      <w:pPr>
        <w:ind w:left="1185" w:hanging="465"/>
      </w:pPr>
      <w:rPr>
        <w:rFonts w:ascii="Arial" w:eastAsiaTheme="minorHAnsi" w:hAnsi="Arial" w:cs="Arial" w:hint="default"/>
        <w:strike w:val="0"/>
        <w:color w:val="auto"/>
        <w:sz w:val="24"/>
        <w:szCs w:val="24"/>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DC5096A"/>
    <w:multiLevelType w:val="hybridMultilevel"/>
    <w:tmpl w:val="A058EB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FD4BAD"/>
    <w:multiLevelType w:val="hybridMultilevel"/>
    <w:tmpl w:val="FFA880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3291E"/>
    <w:multiLevelType w:val="hybridMultilevel"/>
    <w:tmpl w:val="255C8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496F81"/>
    <w:multiLevelType w:val="hybridMultilevel"/>
    <w:tmpl w:val="2C4C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62354"/>
    <w:multiLevelType w:val="hybridMultilevel"/>
    <w:tmpl w:val="6A0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D1F94"/>
    <w:multiLevelType w:val="hybridMultilevel"/>
    <w:tmpl w:val="520AC2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80CC1"/>
    <w:multiLevelType w:val="hybridMultilevel"/>
    <w:tmpl w:val="FEFC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860EB"/>
    <w:multiLevelType w:val="hybridMultilevel"/>
    <w:tmpl w:val="B3844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D66869"/>
    <w:multiLevelType w:val="hybridMultilevel"/>
    <w:tmpl w:val="C582A0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721A5E"/>
    <w:multiLevelType w:val="hybridMultilevel"/>
    <w:tmpl w:val="603A1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955C5E"/>
    <w:multiLevelType w:val="hybridMultilevel"/>
    <w:tmpl w:val="8CFAE3BA"/>
    <w:lvl w:ilvl="0" w:tplc="AAA29A74">
      <w:numFmt w:val="bullet"/>
      <w:lvlText w:val="•"/>
      <w:lvlJc w:val="left"/>
      <w:pPr>
        <w:ind w:left="720" w:hanging="720"/>
      </w:pPr>
      <w:rPr>
        <w:rFonts w:ascii="Montserrat" w:eastAsia="Calibri" w:hAnsi="Montserrat"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04CD1"/>
    <w:multiLevelType w:val="hybridMultilevel"/>
    <w:tmpl w:val="8654B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92797B"/>
    <w:multiLevelType w:val="hybridMultilevel"/>
    <w:tmpl w:val="51244C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162829"/>
    <w:multiLevelType w:val="hybridMultilevel"/>
    <w:tmpl w:val="B3402328"/>
    <w:lvl w:ilvl="0" w:tplc="04090001">
      <w:start w:val="1"/>
      <w:numFmt w:val="bullet"/>
      <w:lvlText w:val=""/>
      <w:lvlJc w:val="left"/>
      <w:pPr>
        <w:tabs>
          <w:tab w:val="num" w:pos="2487"/>
        </w:tabs>
        <w:ind w:left="2487" w:hanging="360"/>
      </w:pPr>
      <w:rPr>
        <w:rFonts w:ascii="Symbol" w:hAnsi="Symbol" w:hint="default"/>
      </w:rPr>
    </w:lvl>
    <w:lvl w:ilvl="1" w:tplc="04090003" w:tentative="1">
      <w:start w:val="1"/>
      <w:numFmt w:val="bullet"/>
      <w:lvlText w:val="o"/>
      <w:lvlJc w:val="left"/>
      <w:pPr>
        <w:tabs>
          <w:tab w:val="num" w:pos="3207"/>
        </w:tabs>
        <w:ind w:left="3207" w:hanging="360"/>
      </w:pPr>
      <w:rPr>
        <w:rFonts w:ascii="Courier New" w:hAnsi="Courier New" w:hint="default"/>
      </w:rPr>
    </w:lvl>
    <w:lvl w:ilvl="2" w:tplc="04090005" w:tentative="1">
      <w:start w:val="1"/>
      <w:numFmt w:val="bullet"/>
      <w:lvlText w:val=""/>
      <w:lvlJc w:val="left"/>
      <w:pPr>
        <w:tabs>
          <w:tab w:val="num" w:pos="3927"/>
        </w:tabs>
        <w:ind w:left="3927" w:hanging="360"/>
      </w:pPr>
      <w:rPr>
        <w:rFonts w:ascii="Wingdings" w:hAnsi="Wingdings" w:hint="default"/>
      </w:rPr>
    </w:lvl>
    <w:lvl w:ilvl="3" w:tplc="04090001" w:tentative="1">
      <w:start w:val="1"/>
      <w:numFmt w:val="bullet"/>
      <w:lvlText w:val=""/>
      <w:lvlJc w:val="left"/>
      <w:pPr>
        <w:tabs>
          <w:tab w:val="num" w:pos="4647"/>
        </w:tabs>
        <w:ind w:left="4647" w:hanging="360"/>
      </w:pPr>
      <w:rPr>
        <w:rFonts w:ascii="Symbol" w:hAnsi="Symbol" w:hint="default"/>
      </w:rPr>
    </w:lvl>
    <w:lvl w:ilvl="4" w:tplc="04090003" w:tentative="1">
      <w:start w:val="1"/>
      <w:numFmt w:val="bullet"/>
      <w:lvlText w:val="o"/>
      <w:lvlJc w:val="left"/>
      <w:pPr>
        <w:tabs>
          <w:tab w:val="num" w:pos="5367"/>
        </w:tabs>
        <w:ind w:left="5367" w:hanging="360"/>
      </w:pPr>
      <w:rPr>
        <w:rFonts w:ascii="Courier New" w:hAnsi="Courier New" w:hint="default"/>
      </w:rPr>
    </w:lvl>
    <w:lvl w:ilvl="5" w:tplc="04090005" w:tentative="1">
      <w:start w:val="1"/>
      <w:numFmt w:val="bullet"/>
      <w:lvlText w:val=""/>
      <w:lvlJc w:val="left"/>
      <w:pPr>
        <w:tabs>
          <w:tab w:val="num" w:pos="6087"/>
        </w:tabs>
        <w:ind w:left="6087" w:hanging="360"/>
      </w:pPr>
      <w:rPr>
        <w:rFonts w:ascii="Wingdings" w:hAnsi="Wingdings" w:hint="default"/>
      </w:rPr>
    </w:lvl>
    <w:lvl w:ilvl="6" w:tplc="04090001" w:tentative="1">
      <w:start w:val="1"/>
      <w:numFmt w:val="bullet"/>
      <w:lvlText w:val=""/>
      <w:lvlJc w:val="left"/>
      <w:pPr>
        <w:tabs>
          <w:tab w:val="num" w:pos="6807"/>
        </w:tabs>
        <w:ind w:left="6807" w:hanging="360"/>
      </w:pPr>
      <w:rPr>
        <w:rFonts w:ascii="Symbol" w:hAnsi="Symbol" w:hint="default"/>
      </w:rPr>
    </w:lvl>
    <w:lvl w:ilvl="7" w:tplc="04090003" w:tentative="1">
      <w:start w:val="1"/>
      <w:numFmt w:val="bullet"/>
      <w:lvlText w:val="o"/>
      <w:lvlJc w:val="left"/>
      <w:pPr>
        <w:tabs>
          <w:tab w:val="num" w:pos="7527"/>
        </w:tabs>
        <w:ind w:left="7527" w:hanging="360"/>
      </w:pPr>
      <w:rPr>
        <w:rFonts w:ascii="Courier New" w:hAnsi="Courier New" w:hint="default"/>
      </w:rPr>
    </w:lvl>
    <w:lvl w:ilvl="8" w:tplc="04090005" w:tentative="1">
      <w:start w:val="1"/>
      <w:numFmt w:val="bullet"/>
      <w:lvlText w:val=""/>
      <w:lvlJc w:val="left"/>
      <w:pPr>
        <w:tabs>
          <w:tab w:val="num" w:pos="8247"/>
        </w:tabs>
        <w:ind w:left="8247" w:hanging="360"/>
      </w:pPr>
      <w:rPr>
        <w:rFonts w:ascii="Wingdings" w:hAnsi="Wingdings" w:hint="default"/>
      </w:rPr>
    </w:lvl>
  </w:abstractNum>
  <w:abstractNum w:abstractNumId="35" w15:restartNumberingAfterBreak="0">
    <w:nsid w:val="50FA5C8C"/>
    <w:multiLevelType w:val="hybridMultilevel"/>
    <w:tmpl w:val="EBEC6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382CE4"/>
    <w:multiLevelType w:val="hybridMultilevel"/>
    <w:tmpl w:val="DD2C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9845AE"/>
    <w:multiLevelType w:val="hybridMultilevel"/>
    <w:tmpl w:val="85B4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E3CDB"/>
    <w:multiLevelType w:val="hybridMultilevel"/>
    <w:tmpl w:val="CF46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686CE7"/>
    <w:multiLevelType w:val="hybridMultilevel"/>
    <w:tmpl w:val="6036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D150DA"/>
    <w:multiLevelType w:val="hybridMultilevel"/>
    <w:tmpl w:val="138E762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64607B64"/>
    <w:multiLevelType w:val="hybridMultilevel"/>
    <w:tmpl w:val="240C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50AED"/>
    <w:multiLevelType w:val="hybridMultilevel"/>
    <w:tmpl w:val="9A9491E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CD7810"/>
    <w:multiLevelType w:val="hybridMultilevel"/>
    <w:tmpl w:val="8D987C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E65F6"/>
    <w:multiLevelType w:val="hybridMultilevel"/>
    <w:tmpl w:val="D0D2A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445BF9"/>
    <w:multiLevelType w:val="hybridMultilevel"/>
    <w:tmpl w:val="63A4F8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86FF6"/>
    <w:multiLevelType w:val="hybridMultilevel"/>
    <w:tmpl w:val="4F04E39C"/>
    <w:lvl w:ilvl="0" w:tplc="3DF2CCA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F17D71"/>
    <w:multiLevelType w:val="hybridMultilevel"/>
    <w:tmpl w:val="368C199E"/>
    <w:lvl w:ilvl="0" w:tplc="08090003">
      <w:start w:val="1"/>
      <w:numFmt w:val="bullet"/>
      <w:lvlText w:val="o"/>
      <w:lvlJc w:val="left"/>
      <w:pPr>
        <w:ind w:left="663" w:hanging="360"/>
      </w:pPr>
      <w:rPr>
        <w:rFonts w:ascii="Courier New" w:hAnsi="Courier New" w:cs="Courier New" w:hint="default"/>
      </w:rPr>
    </w:lvl>
    <w:lvl w:ilvl="1" w:tplc="0F9ACFF8">
      <w:numFmt w:val="bullet"/>
      <w:lvlText w:val="•"/>
      <w:lvlJc w:val="left"/>
      <w:pPr>
        <w:ind w:left="1383" w:hanging="360"/>
      </w:pPr>
      <w:rPr>
        <w:rFonts w:ascii="Arial" w:eastAsia="Calibri" w:hAnsi="Arial" w:cs="Arial"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8" w15:restartNumberingAfterBreak="0">
    <w:nsid w:val="7EF72BE4"/>
    <w:multiLevelType w:val="hybridMultilevel"/>
    <w:tmpl w:val="2E06F5E2"/>
    <w:lvl w:ilvl="0" w:tplc="3DF2CCA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F24DCF"/>
    <w:multiLevelType w:val="hybridMultilevel"/>
    <w:tmpl w:val="A502B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41800">
    <w:abstractNumId w:val="35"/>
  </w:num>
  <w:num w:numId="2" w16cid:durableId="940726681">
    <w:abstractNumId w:val="39"/>
  </w:num>
  <w:num w:numId="3" w16cid:durableId="2131850849">
    <w:abstractNumId w:val="13"/>
  </w:num>
  <w:num w:numId="4" w16cid:durableId="824783086">
    <w:abstractNumId w:val="27"/>
  </w:num>
  <w:num w:numId="5" w16cid:durableId="24916745">
    <w:abstractNumId w:val="41"/>
  </w:num>
  <w:num w:numId="6" w16cid:durableId="1106075979">
    <w:abstractNumId w:val="38"/>
  </w:num>
  <w:num w:numId="7" w16cid:durableId="887454221">
    <w:abstractNumId w:val="49"/>
  </w:num>
  <w:num w:numId="8" w16cid:durableId="1343899656">
    <w:abstractNumId w:val="28"/>
  </w:num>
  <w:num w:numId="9" w16cid:durableId="597369654">
    <w:abstractNumId w:val="16"/>
  </w:num>
  <w:num w:numId="10" w16cid:durableId="20060554">
    <w:abstractNumId w:val="22"/>
  </w:num>
  <w:num w:numId="11" w16cid:durableId="103690982">
    <w:abstractNumId w:val="44"/>
  </w:num>
  <w:num w:numId="12" w16cid:durableId="1805151421">
    <w:abstractNumId w:val="42"/>
  </w:num>
  <w:num w:numId="13" w16cid:durableId="1418555592">
    <w:abstractNumId w:val="33"/>
  </w:num>
  <w:num w:numId="14" w16cid:durableId="327558045">
    <w:abstractNumId w:val="11"/>
  </w:num>
  <w:num w:numId="15" w16cid:durableId="1788503041">
    <w:abstractNumId w:val="21"/>
  </w:num>
  <w:num w:numId="16" w16cid:durableId="2137017030">
    <w:abstractNumId w:val="26"/>
  </w:num>
  <w:num w:numId="17" w16cid:durableId="1680498413">
    <w:abstractNumId w:val="19"/>
  </w:num>
  <w:num w:numId="18" w16cid:durableId="133067884">
    <w:abstractNumId w:val="43"/>
  </w:num>
  <w:num w:numId="19" w16cid:durableId="1580213170">
    <w:abstractNumId w:val="45"/>
  </w:num>
  <w:num w:numId="20" w16cid:durableId="1717315858">
    <w:abstractNumId w:val="47"/>
  </w:num>
  <w:num w:numId="21" w16cid:durableId="1881362850">
    <w:abstractNumId w:val="29"/>
  </w:num>
  <w:num w:numId="22" w16cid:durableId="971521581">
    <w:abstractNumId w:val="20"/>
  </w:num>
  <w:num w:numId="23" w16cid:durableId="691107744">
    <w:abstractNumId w:val="12"/>
  </w:num>
  <w:num w:numId="24" w16cid:durableId="1221594872">
    <w:abstractNumId w:val="46"/>
  </w:num>
  <w:num w:numId="25" w16cid:durableId="238562577">
    <w:abstractNumId w:val="48"/>
  </w:num>
  <w:num w:numId="26" w16cid:durableId="154224796">
    <w:abstractNumId w:val="18"/>
  </w:num>
  <w:num w:numId="27" w16cid:durableId="441074879">
    <w:abstractNumId w:val="31"/>
  </w:num>
  <w:num w:numId="28" w16cid:durableId="719092291">
    <w:abstractNumId w:val="37"/>
  </w:num>
  <w:num w:numId="29" w16cid:durableId="341669518">
    <w:abstractNumId w:val="23"/>
  </w:num>
  <w:num w:numId="30" w16cid:durableId="1277100043">
    <w:abstractNumId w:val="36"/>
  </w:num>
  <w:num w:numId="31" w16cid:durableId="535780861">
    <w:abstractNumId w:val="9"/>
  </w:num>
  <w:num w:numId="32" w16cid:durableId="707073567">
    <w:abstractNumId w:val="7"/>
  </w:num>
  <w:num w:numId="33" w16cid:durableId="2031713807">
    <w:abstractNumId w:val="6"/>
  </w:num>
  <w:num w:numId="34" w16cid:durableId="1711494973">
    <w:abstractNumId w:val="5"/>
  </w:num>
  <w:num w:numId="35" w16cid:durableId="651838390">
    <w:abstractNumId w:val="4"/>
  </w:num>
  <w:num w:numId="36" w16cid:durableId="168184419">
    <w:abstractNumId w:val="8"/>
  </w:num>
  <w:num w:numId="37" w16cid:durableId="2092507249">
    <w:abstractNumId w:val="3"/>
  </w:num>
  <w:num w:numId="38" w16cid:durableId="1535314716">
    <w:abstractNumId w:val="2"/>
  </w:num>
  <w:num w:numId="39" w16cid:durableId="2038383254">
    <w:abstractNumId w:val="1"/>
  </w:num>
  <w:num w:numId="40" w16cid:durableId="1491677568">
    <w:abstractNumId w:val="0"/>
  </w:num>
  <w:num w:numId="41" w16cid:durableId="2141992800">
    <w:abstractNumId w:val="34"/>
  </w:num>
  <w:num w:numId="42" w16cid:durableId="1727727537">
    <w:abstractNumId w:val="30"/>
  </w:num>
  <w:num w:numId="43" w16cid:durableId="378630217">
    <w:abstractNumId w:val="40"/>
  </w:num>
  <w:num w:numId="44" w16cid:durableId="286933181">
    <w:abstractNumId w:val="15"/>
  </w:num>
  <w:num w:numId="45" w16cid:durableId="226040557">
    <w:abstractNumId w:val="32"/>
  </w:num>
  <w:num w:numId="46" w16cid:durableId="53506189">
    <w:abstractNumId w:val="24"/>
  </w:num>
  <w:num w:numId="47" w16cid:durableId="520364914">
    <w:abstractNumId w:val="25"/>
  </w:num>
  <w:num w:numId="48" w16cid:durableId="1425614353">
    <w:abstractNumId w:val="14"/>
  </w:num>
  <w:num w:numId="49" w16cid:durableId="713311506">
    <w:abstractNumId w:val="17"/>
  </w:num>
  <w:num w:numId="50" w16cid:durableId="90291290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011A7"/>
    <w:rsid w:val="00003AA1"/>
    <w:rsid w:val="000044B6"/>
    <w:rsid w:val="00004D49"/>
    <w:rsid w:val="000109B3"/>
    <w:rsid w:val="00011443"/>
    <w:rsid w:val="00011C91"/>
    <w:rsid w:val="00013572"/>
    <w:rsid w:val="00014D7E"/>
    <w:rsid w:val="000231EB"/>
    <w:rsid w:val="0003587F"/>
    <w:rsid w:val="00036B59"/>
    <w:rsid w:val="000403C6"/>
    <w:rsid w:val="000420E6"/>
    <w:rsid w:val="00042575"/>
    <w:rsid w:val="0004382E"/>
    <w:rsid w:val="00045130"/>
    <w:rsid w:val="000468FD"/>
    <w:rsid w:val="0005333C"/>
    <w:rsid w:val="00054044"/>
    <w:rsid w:val="00054A7F"/>
    <w:rsid w:val="000617D3"/>
    <w:rsid w:val="00063145"/>
    <w:rsid w:val="000638FD"/>
    <w:rsid w:val="00064F52"/>
    <w:rsid w:val="00064F9E"/>
    <w:rsid w:val="00066634"/>
    <w:rsid w:val="00070F42"/>
    <w:rsid w:val="000802CF"/>
    <w:rsid w:val="00081781"/>
    <w:rsid w:val="00082F40"/>
    <w:rsid w:val="00085436"/>
    <w:rsid w:val="00092099"/>
    <w:rsid w:val="00093514"/>
    <w:rsid w:val="00094583"/>
    <w:rsid w:val="00095FBB"/>
    <w:rsid w:val="00096DBA"/>
    <w:rsid w:val="000A071D"/>
    <w:rsid w:val="000A2250"/>
    <w:rsid w:val="000A24E1"/>
    <w:rsid w:val="000A473E"/>
    <w:rsid w:val="000A6117"/>
    <w:rsid w:val="000A7981"/>
    <w:rsid w:val="000B079D"/>
    <w:rsid w:val="000B13E7"/>
    <w:rsid w:val="000B1DC8"/>
    <w:rsid w:val="000B28B0"/>
    <w:rsid w:val="000B39B7"/>
    <w:rsid w:val="000B57AA"/>
    <w:rsid w:val="000B5C23"/>
    <w:rsid w:val="000B7559"/>
    <w:rsid w:val="000C1E4E"/>
    <w:rsid w:val="000C3CB0"/>
    <w:rsid w:val="000C7A94"/>
    <w:rsid w:val="000D05F6"/>
    <w:rsid w:val="000D2FE3"/>
    <w:rsid w:val="000E0756"/>
    <w:rsid w:val="000E0AB0"/>
    <w:rsid w:val="000E0EE5"/>
    <w:rsid w:val="000E1EEF"/>
    <w:rsid w:val="000E4802"/>
    <w:rsid w:val="000E4BBE"/>
    <w:rsid w:val="000E6F69"/>
    <w:rsid w:val="000F011C"/>
    <w:rsid w:val="000F1E1B"/>
    <w:rsid w:val="000F7156"/>
    <w:rsid w:val="00103192"/>
    <w:rsid w:val="001033A1"/>
    <w:rsid w:val="00107B65"/>
    <w:rsid w:val="00110094"/>
    <w:rsid w:val="00110DBB"/>
    <w:rsid w:val="00111235"/>
    <w:rsid w:val="00114F65"/>
    <w:rsid w:val="00115F50"/>
    <w:rsid w:val="00116E75"/>
    <w:rsid w:val="0011736E"/>
    <w:rsid w:val="0011757E"/>
    <w:rsid w:val="001206F0"/>
    <w:rsid w:val="00120EEF"/>
    <w:rsid w:val="001238D2"/>
    <w:rsid w:val="001245F8"/>
    <w:rsid w:val="0012533C"/>
    <w:rsid w:val="00131B4B"/>
    <w:rsid w:val="001325A1"/>
    <w:rsid w:val="001329E2"/>
    <w:rsid w:val="001344BB"/>
    <w:rsid w:val="00136B01"/>
    <w:rsid w:val="001411FC"/>
    <w:rsid w:val="00145FF6"/>
    <w:rsid w:val="00146D46"/>
    <w:rsid w:val="001547E3"/>
    <w:rsid w:val="00156F22"/>
    <w:rsid w:val="00157958"/>
    <w:rsid w:val="001609A0"/>
    <w:rsid w:val="00161494"/>
    <w:rsid w:val="0017049B"/>
    <w:rsid w:val="00173753"/>
    <w:rsid w:val="00174115"/>
    <w:rsid w:val="00175099"/>
    <w:rsid w:val="001809D5"/>
    <w:rsid w:val="001816C5"/>
    <w:rsid w:val="00182FBB"/>
    <w:rsid w:val="001833D2"/>
    <w:rsid w:val="0018430F"/>
    <w:rsid w:val="00192230"/>
    <w:rsid w:val="001929EA"/>
    <w:rsid w:val="00196A5E"/>
    <w:rsid w:val="001A00A8"/>
    <w:rsid w:val="001A023A"/>
    <w:rsid w:val="001A0BA8"/>
    <w:rsid w:val="001A1A23"/>
    <w:rsid w:val="001A2F9E"/>
    <w:rsid w:val="001A57A7"/>
    <w:rsid w:val="001A602B"/>
    <w:rsid w:val="001B27B6"/>
    <w:rsid w:val="001C0244"/>
    <w:rsid w:val="001C2BE2"/>
    <w:rsid w:val="001C3ED0"/>
    <w:rsid w:val="001C6AC9"/>
    <w:rsid w:val="001C7B75"/>
    <w:rsid w:val="001D4D18"/>
    <w:rsid w:val="001D7B6A"/>
    <w:rsid w:val="001E1C0B"/>
    <w:rsid w:val="001E308A"/>
    <w:rsid w:val="001E32A4"/>
    <w:rsid w:val="001E638C"/>
    <w:rsid w:val="001E6DD9"/>
    <w:rsid w:val="001F1EE2"/>
    <w:rsid w:val="001F32D5"/>
    <w:rsid w:val="001F3BE5"/>
    <w:rsid w:val="001F644F"/>
    <w:rsid w:val="001F7719"/>
    <w:rsid w:val="002041AF"/>
    <w:rsid w:val="002053BF"/>
    <w:rsid w:val="00205826"/>
    <w:rsid w:val="00206E9D"/>
    <w:rsid w:val="00207CAC"/>
    <w:rsid w:val="00213121"/>
    <w:rsid w:val="00213FAA"/>
    <w:rsid w:val="00215F04"/>
    <w:rsid w:val="002207B5"/>
    <w:rsid w:val="002237E5"/>
    <w:rsid w:val="00231E4F"/>
    <w:rsid w:val="002364FB"/>
    <w:rsid w:val="00242B93"/>
    <w:rsid w:val="00242FAA"/>
    <w:rsid w:val="00244843"/>
    <w:rsid w:val="00246122"/>
    <w:rsid w:val="00246DF0"/>
    <w:rsid w:val="00253099"/>
    <w:rsid w:val="002568DD"/>
    <w:rsid w:val="0026209B"/>
    <w:rsid w:val="0026284F"/>
    <w:rsid w:val="00264066"/>
    <w:rsid w:val="00264C70"/>
    <w:rsid w:val="00265529"/>
    <w:rsid w:val="002668E2"/>
    <w:rsid w:val="00266E6E"/>
    <w:rsid w:val="00267F47"/>
    <w:rsid w:val="00270324"/>
    <w:rsid w:val="0027259E"/>
    <w:rsid w:val="00273263"/>
    <w:rsid w:val="0027529C"/>
    <w:rsid w:val="002752DE"/>
    <w:rsid w:val="00276AD4"/>
    <w:rsid w:val="00283794"/>
    <w:rsid w:val="002842C9"/>
    <w:rsid w:val="0028589E"/>
    <w:rsid w:val="00286225"/>
    <w:rsid w:val="00286D82"/>
    <w:rsid w:val="0028788C"/>
    <w:rsid w:val="002963F1"/>
    <w:rsid w:val="002A08DC"/>
    <w:rsid w:val="002A0A85"/>
    <w:rsid w:val="002A0ABE"/>
    <w:rsid w:val="002A38F6"/>
    <w:rsid w:val="002A434E"/>
    <w:rsid w:val="002A5A58"/>
    <w:rsid w:val="002B2F7B"/>
    <w:rsid w:val="002B40CF"/>
    <w:rsid w:val="002B7695"/>
    <w:rsid w:val="002C049A"/>
    <w:rsid w:val="002C0E9F"/>
    <w:rsid w:val="002C1E6E"/>
    <w:rsid w:val="002C3C57"/>
    <w:rsid w:val="002C5437"/>
    <w:rsid w:val="002C6B38"/>
    <w:rsid w:val="002C7520"/>
    <w:rsid w:val="002D0C53"/>
    <w:rsid w:val="002D4307"/>
    <w:rsid w:val="002D4C00"/>
    <w:rsid w:val="002E2AAD"/>
    <w:rsid w:val="002F0953"/>
    <w:rsid w:val="002F1423"/>
    <w:rsid w:val="002F3FB9"/>
    <w:rsid w:val="002F47DA"/>
    <w:rsid w:val="002F5379"/>
    <w:rsid w:val="002F72D0"/>
    <w:rsid w:val="002F75CB"/>
    <w:rsid w:val="002F7F8C"/>
    <w:rsid w:val="00300AB7"/>
    <w:rsid w:val="003014C5"/>
    <w:rsid w:val="00301FC8"/>
    <w:rsid w:val="003021D2"/>
    <w:rsid w:val="003025DC"/>
    <w:rsid w:val="00305CA3"/>
    <w:rsid w:val="00306D34"/>
    <w:rsid w:val="00310F78"/>
    <w:rsid w:val="00312730"/>
    <w:rsid w:val="00321125"/>
    <w:rsid w:val="00324860"/>
    <w:rsid w:val="00326146"/>
    <w:rsid w:val="003301F7"/>
    <w:rsid w:val="003324D0"/>
    <w:rsid w:val="00344464"/>
    <w:rsid w:val="003455E6"/>
    <w:rsid w:val="00345F38"/>
    <w:rsid w:val="00347BB4"/>
    <w:rsid w:val="00352F1C"/>
    <w:rsid w:val="003547B5"/>
    <w:rsid w:val="00354925"/>
    <w:rsid w:val="00357533"/>
    <w:rsid w:val="0036158A"/>
    <w:rsid w:val="00363026"/>
    <w:rsid w:val="003641FB"/>
    <w:rsid w:val="003644C7"/>
    <w:rsid w:val="0036579E"/>
    <w:rsid w:val="003666B2"/>
    <w:rsid w:val="003717CE"/>
    <w:rsid w:val="00372EDC"/>
    <w:rsid w:val="00374B21"/>
    <w:rsid w:val="0037728C"/>
    <w:rsid w:val="003776E2"/>
    <w:rsid w:val="00377B14"/>
    <w:rsid w:val="0038303E"/>
    <w:rsid w:val="0038376D"/>
    <w:rsid w:val="0038581F"/>
    <w:rsid w:val="003874BA"/>
    <w:rsid w:val="0038787A"/>
    <w:rsid w:val="003911B7"/>
    <w:rsid w:val="003919A9"/>
    <w:rsid w:val="00393340"/>
    <w:rsid w:val="00394C9D"/>
    <w:rsid w:val="00395032"/>
    <w:rsid w:val="00395CD1"/>
    <w:rsid w:val="003971E1"/>
    <w:rsid w:val="003A062D"/>
    <w:rsid w:val="003A0643"/>
    <w:rsid w:val="003A09F4"/>
    <w:rsid w:val="003B0C71"/>
    <w:rsid w:val="003B1C53"/>
    <w:rsid w:val="003B26F9"/>
    <w:rsid w:val="003B2EF8"/>
    <w:rsid w:val="003B386A"/>
    <w:rsid w:val="003B6BAF"/>
    <w:rsid w:val="003C3AFB"/>
    <w:rsid w:val="003C3C75"/>
    <w:rsid w:val="003C4783"/>
    <w:rsid w:val="003C4C75"/>
    <w:rsid w:val="003C5C15"/>
    <w:rsid w:val="003D6EBE"/>
    <w:rsid w:val="003E11C8"/>
    <w:rsid w:val="003E1202"/>
    <w:rsid w:val="003E174C"/>
    <w:rsid w:val="003E1835"/>
    <w:rsid w:val="003E1A01"/>
    <w:rsid w:val="003E6090"/>
    <w:rsid w:val="003E6346"/>
    <w:rsid w:val="003E6B86"/>
    <w:rsid w:val="003F2654"/>
    <w:rsid w:val="0040140C"/>
    <w:rsid w:val="00403EE6"/>
    <w:rsid w:val="00405D67"/>
    <w:rsid w:val="00406966"/>
    <w:rsid w:val="00410D0D"/>
    <w:rsid w:val="0041142A"/>
    <w:rsid w:val="0041217B"/>
    <w:rsid w:val="00412324"/>
    <w:rsid w:val="0041278B"/>
    <w:rsid w:val="00412C1A"/>
    <w:rsid w:val="00412EE0"/>
    <w:rsid w:val="00413FD3"/>
    <w:rsid w:val="0041681A"/>
    <w:rsid w:val="00421923"/>
    <w:rsid w:val="00421A30"/>
    <w:rsid w:val="00422AA5"/>
    <w:rsid w:val="004247EA"/>
    <w:rsid w:val="00427205"/>
    <w:rsid w:val="00430F16"/>
    <w:rsid w:val="00431762"/>
    <w:rsid w:val="00431D22"/>
    <w:rsid w:val="00432638"/>
    <w:rsid w:val="00435003"/>
    <w:rsid w:val="00436EF2"/>
    <w:rsid w:val="00443AD4"/>
    <w:rsid w:val="00444733"/>
    <w:rsid w:val="004452A9"/>
    <w:rsid w:val="00445BB5"/>
    <w:rsid w:val="00445F29"/>
    <w:rsid w:val="00447755"/>
    <w:rsid w:val="00451420"/>
    <w:rsid w:val="004522BE"/>
    <w:rsid w:val="00453228"/>
    <w:rsid w:val="0045339D"/>
    <w:rsid w:val="00461DF1"/>
    <w:rsid w:val="00462005"/>
    <w:rsid w:val="004628D9"/>
    <w:rsid w:val="00463C5E"/>
    <w:rsid w:val="00464027"/>
    <w:rsid w:val="004645D1"/>
    <w:rsid w:val="00473CA9"/>
    <w:rsid w:val="00475550"/>
    <w:rsid w:val="00484213"/>
    <w:rsid w:val="00485CF9"/>
    <w:rsid w:val="00486DF7"/>
    <w:rsid w:val="004904F7"/>
    <w:rsid w:val="00491F71"/>
    <w:rsid w:val="004949F5"/>
    <w:rsid w:val="004A1D27"/>
    <w:rsid w:val="004A1E87"/>
    <w:rsid w:val="004A3EE4"/>
    <w:rsid w:val="004B4350"/>
    <w:rsid w:val="004B4C01"/>
    <w:rsid w:val="004B5622"/>
    <w:rsid w:val="004B71F2"/>
    <w:rsid w:val="004C0022"/>
    <w:rsid w:val="004C0BFD"/>
    <w:rsid w:val="004C2488"/>
    <w:rsid w:val="004C34BD"/>
    <w:rsid w:val="004C5920"/>
    <w:rsid w:val="004C74B3"/>
    <w:rsid w:val="004C7749"/>
    <w:rsid w:val="004D17E0"/>
    <w:rsid w:val="004D2609"/>
    <w:rsid w:val="004D27DC"/>
    <w:rsid w:val="004D4FDD"/>
    <w:rsid w:val="004E0CB7"/>
    <w:rsid w:val="004E4E34"/>
    <w:rsid w:val="004E6155"/>
    <w:rsid w:val="004E796D"/>
    <w:rsid w:val="004F1A91"/>
    <w:rsid w:val="004F1A9F"/>
    <w:rsid w:val="004F3AF5"/>
    <w:rsid w:val="004F6F36"/>
    <w:rsid w:val="00501A8B"/>
    <w:rsid w:val="00501E0C"/>
    <w:rsid w:val="00502382"/>
    <w:rsid w:val="005026CF"/>
    <w:rsid w:val="00507758"/>
    <w:rsid w:val="00510248"/>
    <w:rsid w:val="00512701"/>
    <w:rsid w:val="00515ACD"/>
    <w:rsid w:val="00521B3B"/>
    <w:rsid w:val="00521F1D"/>
    <w:rsid w:val="00522F0E"/>
    <w:rsid w:val="00524F5C"/>
    <w:rsid w:val="005250FB"/>
    <w:rsid w:val="0052783D"/>
    <w:rsid w:val="0053062F"/>
    <w:rsid w:val="00530E91"/>
    <w:rsid w:val="005317FA"/>
    <w:rsid w:val="00532354"/>
    <w:rsid w:val="0053384C"/>
    <w:rsid w:val="00535DDF"/>
    <w:rsid w:val="00536A7E"/>
    <w:rsid w:val="00536B98"/>
    <w:rsid w:val="00540C71"/>
    <w:rsid w:val="00542684"/>
    <w:rsid w:val="00542EB6"/>
    <w:rsid w:val="00543409"/>
    <w:rsid w:val="005446C4"/>
    <w:rsid w:val="005505AF"/>
    <w:rsid w:val="00550F77"/>
    <w:rsid w:val="0055256D"/>
    <w:rsid w:val="005529A6"/>
    <w:rsid w:val="00553725"/>
    <w:rsid w:val="00554B8D"/>
    <w:rsid w:val="00555F9D"/>
    <w:rsid w:val="00557967"/>
    <w:rsid w:val="005607DF"/>
    <w:rsid w:val="005619ED"/>
    <w:rsid w:val="00566592"/>
    <w:rsid w:val="005727DF"/>
    <w:rsid w:val="00573429"/>
    <w:rsid w:val="005742D6"/>
    <w:rsid w:val="0057457F"/>
    <w:rsid w:val="00576E4A"/>
    <w:rsid w:val="0057764F"/>
    <w:rsid w:val="00577945"/>
    <w:rsid w:val="00580A9F"/>
    <w:rsid w:val="00581220"/>
    <w:rsid w:val="00581A96"/>
    <w:rsid w:val="00581CA4"/>
    <w:rsid w:val="0058215B"/>
    <w:rsid w:val="00583486"/>
    <w:rsid w:val="00583CD5"/>
    <w:rsid w:val="0058464D"/>
    <w:rsid w:val="00585DE7"/>
    <w:rsid w:val="00587B61"/>
    <w:rsid w:val="0059067F"/>
    <w:rsid w:val="00590B3D"/>
    <w:rsid w:val="005941FB"/>
    <w:rsid w:val="00594958"/>
    <w:rsid w:val="00594DBE"/>
    <w:rsid w:val="005957ED"/>
    <w:rsid w:val="005969B3"/>
    <w:rsid w:val="005978E7"/>
    <w:rsid w:val="005A3F50"/>
    <w:rsid w:val="005A4963"/>
    <w:rsid w:val="005A7BE4"/>
    <w:rsid w:val="005B0107"/>
    <w:rsid w:val="005B1EAA"/>
    <w:rsid w:val="005B4211"/>
    <w:rsid w:val="005B534A"/>
    <w:rsid w:val="005B5670"/>
    <w:rsid w:val="005B6083"/>
    <w:rsid w:val="005C0AEF"/>
    <w:rsid w:val="005C0B80"/>
    <w:rsid w:val="005C1872"/>
    <w:rsid w:val="005C3576"/>
    <w:rsid w:val="005C3905"/>
    <w:rsid w:val="005D34A4"/>
    <w:rsid w:val="005D5267"/>
    <w:rsid w:val="005D5E0D"/>
    <w:rsid w:val="005E4A04"/>
    <w:rsid w:val="005E72CD"/>
    <w:rsid w:val="005E7CF8"/>
    <w:rsid w:val="005F3EC7"/>
    <w:rsid w:val="005F3FD8"/>
    <w:rsid w:val="005F62A7"/>
    <w:rsid w:val="005F720D"/>
    <w:rsid w:val="006000ED"/>
    <w:rsid w:val="00601740"/>
    <w:rsid w:val="0060329D"/>
    <w:rsid w:val="0060426D"/>
    <w:rsid w:val="00605105"/>
    <w:rsid w:val="00605AFF"/>
    <w:rsid w:val="00611FD6"/>
    <w:rsid w:val="00613845"/>
    <w:rsid w:val="00615871"/>
    <w:rsid w:val="0061720A"/>
    <w:rsid w:val="00620030"/>
    <w:rsid w:val="0062222C"/>
    <w:rsid w:val="006250F0"/>
    <w:rsid w:val="0063212A"/>
    <w:rsid w:val="006374BE"/>
    <w:rsid w:val="006410FB"/>
    <w:rsid w:val="00642477"/>
    <w:rsid w:val="006453C4"/>
    <w:rsid w:val="0064611E"/>
    <w:rsid w:val="00652039"/>
    <w:rsid w:val="00652331"/>
    <w:rsid w:val="006557E2"/>
    <w:rsid w:val="006572D0"/>
    <w:rsid w:val="006577F8"/>
    <w:rsid w:val="00657EF7"/>
    <w:rsid w:val="00660562"/>
    <w:rsid w:val="006615F3"/>
    <w:rsid w:val="00663845"/>
    <w:rsid w:val="00665597"/>
    <w:rsid w:val="00670956"/>
    <w:rsid w:val="00671F4F"/>
    <w:rsid w:val="00673278"/>
    <w:rsid w:val="0067380B"/>
    <w:rsid w:val="00673FCA"/>
    <w:rsid w:val="00675E38"/>
    <w:rsid w:val="0067711B"/>
    <w:rsid w:val="00686578"/>
    <w:rsid w:val="006905C0"/>
    <w:rsid w:val="00691F5C"/>
    <w:rsid w:val="006953DA"/>
    <w:rsid w:val="00696277"/>
    <w:rsid w:val="00697FFC"/>
    <w:rsid w:val="006A2829"/>
    <w:rsid w:val="006B09E8"/>
    <w:rsid w:val="006B1CDF"/>
    <w:rsid w:val="006B4495"/>
    <w:rsid w:val="006B7C42"/>
    <w:rsid w:val="006C13C3"/>
    <w:rsid w:val="006C1CCB"/>
    <w:rsid w:val="006C519A"/>
    <w:rsid w:val="006C6486"/>
    <w:rsid w:val="006D1480"/>
    <w:rsid w:val="006D14A8"/>
    <w:rsid w:val="006D1AEA"/>
    <w:rsid w:val="006D2D06"/>
    <w:rsid w:val="006D31C4"/>
    <w:rsid w:val="006E015E"/>
    <w:rsid w:val="006E30D0"/>
    <w:rsid w:val="006E416E"/>
    <w:rsid w:val="006E4ACA"/>
    <w:rsid w:val="006E54D7"/>
    <w:rsid w:val="006E5BB4"/>
    <w:rsid w:val="006E7113"/>
    <w:rsid w:val="006F14E4"/>
    <w:rsid w:val="006F24BD"/>
    <w:rsid w:val="006F2BA0"/>
    <w:rsid w:val="006F3255"/>
    <w:rsid w:val="006F3BEF"/>
    <w:rsid w:val="006F5ADD"/>
    <w:rsid w:val="006F6B97"/>
    <w:rsid w:val="006F6BB8"/>
    <w:rsid w:val="007015F2"/>
    <w:rsid w:val="007020A5"/>
    <w:rsid w:val="0070273D"/>
    <w:rsid w:val="00704169"/>
    <w:rsid w:val="00712D4B"/>
    <w:rsid w:val="0071321E"/>
    <w:rsid w:val="00715D54"/>
    <w:rsid w:val="00716C6C"/>
    <w:rsid w:val="00717D58"/>
    <w:rsid w:val="0072125A"/>
    <w:rsid w:val="007230BD"/>
    <w:rsid w:val="00723176"/>
    <w:rsid w:val="0073022F"/>
    <w:rsid w:val="00730EBE"/>
    <w:rsid w:val="00732838"/>
    <w:rsid w:val="00734136"/>
    <w:rsid w:val="00734D08"/>
    <w:rsid w:val="00741ECB"/>
    <w:rsid w:val="00742EFB"/>
    <w:rsid w:val="00745637"/>
    <w:rsid w:val="007458E5"/>
    <w:rsid w:val="00747E22"/>
    <w:rsid w:val="007518E8"/>
    <w:rsid w:val="00752F48"/>
    <w:rsid w:val="00755138"/>
    <w:rsid w:val="0075610C"/>
    <w:rsid w:val="00756B45"/>
    <w:rsid w:val="00757443"/>
    <w:rsid w:val="007618EF"/>
    <w:rsid w:val="00764FB8"/>
    <w:rsid w:val="00767790"/>
    <w:rsid w:val="007709F6"/>
    <w:rsid w:val="00772EF8"/>
    <w:rsid w:val="007765BE"/>
    <w:rsid w:val="00777E77"/>
    <w:rsid w:val="007831F7"/>
    <w:rsid w:val="0078349F"/>
    <w:rsid w:val="00783697"/>
    <w:rsid w:val="00791694"/>
    <w:rsid w:val="0079220A"/>
    <w:rsid w:val="00792545"/>
    <w:rsid w:val="00793BBD"/>
    <w:rsid w:val="007964C9"/>
    <w:rsid w:val="007A2E2D"/>
    <w:rsid w:val="007A5C43"/>
    <w:rsid w:val="007B21EA"/>
    <w:rsid w:val="007B2599"/>
    <w:rsid w:val="007B3FD9"/>
    <w:rsid w:val="007B5545"/>
    <w:rsid w:val="007C03B1"/>
    <w:rsid w:val="007C6D59"/>
    <w:rsid w:val="007D0414"/>
    <w:rsid w:val="007D4357"/>
    <w:rsid w:val="007D4B42"/>
    <w:rsid w:val="007E01ED"/>
    <w:rsid w:val="007E34C8"/>
    <w:rsid w:val="007E61A4"/>
    <w:rsid w:val="007E6A02"/>
    <w:rsid w:val="007F30BA"/>
    <w:rsid w:val="00801518"/>
    <w:rsid w:val="008031E0"/>
    <w:rsid w:val="008051E9"/>
    <w:rsid w:val="008054BF"/>
    <w:rsid w:val="00805D57"/>
    <w:rsid w:val="00806DD7"/>
    <w:rsid w:val="0081032B"/>
    <w:rsid w:val="00811623"/>
    <w:rsid w:val="00812267"/>
    <w:rsid w:val="008166E2"/>
    <w:rsid w:val="00817183"/>
    <w:rsid w:val="0082063D"/>
    <w:rsid w:val="00820D32"/>
    <w:rsid w:val="0082140A"/>
    <w:rsid w:val="0082196E"/>
    <w:rsid w:val="00822D6C"/>
    <w:rsid w:val="008248C8"/>
    <w:rsid w:val="00827941"/>
    <w:rsid w:val="00830453"/>
    <w:rsid w:val="008316CA"/>
    <w:rsid w:val="00831C0E"/>
    <w:rsid w:val="00834694"/>
    <w:rsid w:val="00840311"/>
    <w:rsid w:val="00841AA6"/>
    <w:rsid w:val="00842F4D"/>
    <w:rsid w:val="00844CAA"/>
    <w:rsid w:val="00844F38"/>
    <w:rsid w:val="00845433"/>
    <w:rsid w:val="00845B8E"/>
    <w:rsid w:val="008473EB"/>
    <w:rsid w:val="0085269B"/>
    <w:rsid w:val="008558D5"/>
    <w:rsid w:val="00856462"/>
    <w:rsid w:val="008564A1"/>
    <w:rsid w:val="00861E3F"/>
    <w:rsid w:val="00863BCD"/>
    <w:rsid w:val="008647B6"/>
    <w:rsid w:val="008652A8"/>
    <w:rsid w:val="00865481"/>
    <w:rsid w:val="00866C76"/>
    <w:rsid w:val="00872802"/>
    <w:rsid w:val="0087427B"/>
    <w:rsid w:val="008742E0"/>
    <w:rsid w:val="00874902"/>
    <w:rsid w:val="00875253"/>
    <w:rsid w:val="008755B0"/>
    <w:rsid w:val="008768D2"/>
    <w:rsid w:val="00877956"/>
    <w:rsid w:val="00882590"/>
    <w:rsid w:val="00882939"/>
    <w:rsid w:val="00883610"/>
    <w:rsid w:val="00885235"/>
    <w:rsid w:val="0088528A"/>
    <w:rsid w:val="00885D58"/>
    <w:rsid w:val="00886776"/>
    <w:rsid w:val="0089040C"/>
    <w:rsid w:val="00892BDE"/>
    <w:rsid w:val="00892F58"/>
    <w:rsid w:val="0089310F"/>
    <w:rsid w:val="008947A0"/>
    <w:rsid w:val="0089778A"/>
    <w:rsid w:val="008A23AD"/>
    <w:rsid w:val="008A384F"/>
    <w:rsid w:val="008A4699"/>
    <w:rsid w:val="008A5088"/>
    <w:rsid w:val="008A56EA"/>
    <w:rsid w:val="008A5732"/>
    <w:rsid w:val="008A6B2B"/>
    <w:rsid w:val="008B1EAB"/>
    <w:rsid w:val="008B3CCA"/>
    <w:rsid w:val="008B5310"/>
    <w:rsid w:val="008B5807"/>
    <w:rsid w:val="008C11B1"/>
    <w:rsid w:val="008C57A2"/>
    <w:rsid w:val="008C5A2E"/>
    <w:rsid w:val="008C6037"/>
    <w:rsid w:val="008C75ED"/>
    <w:rsid w:val="008D061D"/>
    <w:rsid w:val="008D0BAC"/>
    <w:rsid w:val="008D29F4"/>
    <w:rsid w:val="008D3F89"/>
    <w:rsid w:val="008D4295"/>
    <w:rsid w:val="008D4714"/>
    <w:rsid w:val="008D52E5"/>
    <w:rsid w:val="008D7867"/>
    <w:rsid w:val="008E08CA"/>
    <w:rsid w:val="008E2DA6"/>
    <w:rsid w:val="008E4188"/>
    <w:rsid w:val="008E6C5A"/>
    <w:rsid w:val="008F1D76"/>
    <w:rsid w:val="008F31AD"/>
    <w:rsid w:val="009004C8"/>
    <w:rsid w:val="009030C2"/>
    <w:rsid w:val="0090353B"/>
    <w:rsid w:val="00906AC6"/>
    <w:rsid w:val="009107EB"/>
    <w:rsid w:val="00910B2E"/>
    <w:rsid w:val="00910E50"/>
    <w:rsid w:val="009137B0"/>
    <w:rsid w:val="009151A2"/>
    <w:rsid w:val="009168FB"/>
    <w:rsid w:val="00916F8F"/>
    <w:rsid w:val="0092230A"/>
    <w:rsid w:val="009258D7"/>
    <w:rsid w:val="00926760"/>
    <w:rsid w:val="00927756"/>
    <w:rsid w:val="00931ADA"/>
    <w:rsid w:val="009342BC"/>
    <w:rsid w:val="0093507C"/>
    <w:rsid w:val="00937E56"/>
    <w:rsid w:val="00941FE4"/>
    <w:rsid w:val="00942E55"/>
    <w:rsid w:val="009444EE"/>
    <w:rsid w:val="00957C04"/>
    <w:rsid w:val="009610A0"/>
    <w:rsid w:val="0096310A"/>
    <w:rsid w:val="009645FF"/>
    <w:rsid w:val="0097121A"/>
    <w:rsid w:val="009718B5"/>
    <w:rsid w:val="0097371E"/>
    <w:rsid w:val="00975BBC"/>
    <w:rsid w:val="00977B28"/>
    <w:rsid w:val="0098003E"/>
    <w:rsid w:val="00980765"/>
    <w:rsid w:val="009814C1"/>
    <w:rsid w:val="009862E2"/>
    <w:rsid w:val="009863EB"/>
    <w:rsid w:val="00986A57"/>
    <w:rsid w:val="00987063"/>
    <w:rsid w:val="00995DD7"/>
    <w:rsid w:val="00996DB4"/>
    <w:rsid w:val="00997D7B"/>
    <w:rsid w:val="009A23DF"/>
    <w:rsid w:val="009A30F7"/>
    <w:rsid w:val="009A6498"/>
    <w:rsid w:val="009A7AA4"/>
    <w:rsid w:val="009B0CA4"/>
    <w:rsid w:val="009B1475"/>
    <w:rsid w:val="009B3FAD"/>
    <w:rsid w:val="009B629C"/>
    <w:rsid w:val="009B63AD"/>
    <w:rsid w:val="009B65BB"/>
    <w:rsid w:val="009B75F1"/>
    <w:rsid w:val="009C033F"/>
    <w:rsid w:val="009C1EDC"/>
    <w:rsid w:val="009C23CA"/>
    <w:rsid w:val="009C38DE"/>
    <w:rsid w:val="009D0D50"/>
    <w:rsid w:val="009D117D"/>
    <w:rsid w:val="009D26E7"/>
    <w:rsid w:val="009D4CD1"/>
    <w:rsid w:val="009D537A"/>
    <w:rsid w:val="009D672C"/>
    <w:rsid w:val="009E379F"/>
    <w:rsid w:val="009E3EF4"/>
    <w:rsid w:val="009E4C7B"/>
    <w:rsid w:val="009E4D8E"/>
    <w:rsid w:val="009F0D62"/>
    <w:rsid w:val="009F5499"/>
    <w:rsid w:val="009F6130"/>
    <w:rsid w:val="00A003C6"/>
    <w:rsid w:val="00A05B5C"/>
    <w:rsid w:val="00A05D01"/>
    <w:rsid w:val="00A17982"/>
    <w:rsid w:val="00A20249"/>
    <w:rsid w:val="00A206D9"/>
    <w:rsid w:val="00A2131C"/>
    <w:rsid w:val="00A22380"/>
    <w:rsid w:val="00A26FC4"/>
    <w:rsid w:val="00A27AB7"/>
    <w:rsid w:val="00A326A8"/>
    <w:rsid w:val="00A32C3B"/>
    <w:rsid w:val="00A32E26"/>
    <w:rsid w:val="00A33C78"/>
    <w:rsid w:val="00A34D10"/>
    <w:rsid w:val="00A35AB2"/>
    <w:rsid w:val="00A360B5"/>
    <w:rsid w:val="00A360D5"/>
    <w:rsid w:val="00A37D00"/>
    <w:rsid w:val="00A428E6"/>
    <w:rsid w:val="00A42B74"/>
    <w:rsid w:val="00A440F4"/>
    <w:rsid w:val="00A4650B"/>
    <w:rsid w:val="00A46F08"/>
    <w:rsid w:val="00A47FD2"/>
    <w:rsid w:val="00A5110A"/>
    <w:rsid w:val="00A53B2B"/>
    <w:rsid w:val="00A5674E"/>
    <w:rsid w:val="00A57C9A"/>
    <w:rsid w:val="00A64733"/>
    <w:rsid w:val="00A65469"/>
    <w:rsid w:val="00A665DB"/>
    <w:rsid w:val="00A732BA"/>
    <w:rsid w:val="00A75B6B"/>
    <w:rsid w:val="00A8247A"/>
    <w:rsid w:val="00A82818"/>
    <w:rsid w:val="00A8352A"/>
    <w:rsid w:val="00A84CC3"/>
    <w:rsid w:val="00A85BCF"/>
    <w:rsid w:val="00A860C5"/>
    <w:rsid w:val="00A865B3"/>
    <w:rsid w:val="00A867D5"/>
    <w:rsid w:val="00A93A14"/>
    <w:rsid w:val="00AA16AC"/>
    <w:rsid w:val="00AA516A"/>
    <w:rsid w:val="00AA57E2"/>
    <w:rsid w:val="00AA6B1A"/>
    <w:rsid w:val="00AB0851"/>
    <w:rsid w:val="00AB3A80"/>
    <w:rsid w:val="00AB40E3"/>
    <w:rsid w:val="00AC1905"/>
    <w:rsid w:val="00AC4AD6"/>
    <w:rsid w:val="00AC6D79"/>
    <w:rsid w:val="00AD6596"/>
    <w:rsid w:val="00AD7C38"/>
    <w:rsid w:val="00AE05E1"/>
    <w:rsid w:val="00AE0B17"/>
    <w:rsid w:val="00AE162F"/>
    <w:rsid w:val="00AE176C"/>
    <w:rsid w:val="00AE24B8"/>
    <w:rsid w:val="00AE277A"/>
    <w:rsid w:val="00AE5B2C"/>
    <w:rsid w:val="00AE640D"/>
    <w:rsid w:val="00AE7969"/>
    <w:rsid w:val="00AF59E3"/>
    <w:rsid w:val="00AF6257"/>
    <w:rsid w:val="00AF6FFD"/>
    <w:rsid w:val="00B0087C"/>
    <w:rsid w:val="00B01471"/>
    <w:rsid w:val="00B03429"/>
    <w:rsid w:val="00B107F7"/>
    <w:rsid w:val="00B14DCD"/>
    <w:rsid w:val="00B22018"/>
    <w:rsid w:val="00B22292"/>
    <w:rsid w:val="00B25C01"/>
    <w:rsid w:val="00B3087E"/>
    <w:rsid w:val="00B31F8B"/>
    <w:rsid w:val="00B329FF"/>
    <w:rsid w:val="00B32EC6"/>
    <w:rsid w:val="00B339A6"/>
    <w:rsid w:val="00B415AF"/>
    <w:rsid w:val="00B419AF"/>
    <w:rsid w:val="00B44C82"/>
    <w:rsid w:val="00B46D12"/>
    <w:rsid w:val="00B46D31"/>
    <w:rsid w:val="00B50E97"/>
    <w:rsid w:val="00B5336B"/>
    <w:rsid w:val="00B54975"/>
    <w:rsid w:val="00B56A91"/>
    <w:rsid w:val="00B57D4C"/>
    <w:rsid w:val="00B6235B"/>
    <w:rsid w:val="00B64541"/>
    <w:rsid w:val="00B64CF6"/>
    <w:rsid w:val="00B667A7"/>
    <w:rsid w:val="00B704ED"/>
    <w:rsid w:val="00B70C4D"/>
    <w:rsid w:val="00B7246A"/>
    <w:rsid w:val="00B735A7"/>
    <w:rsid w:val="00B73931"/>
    <w:rsid w:val="00B776CF"/>
    <w:rsid w:val="00B8072B"/>
    <w:rsid w:val="00B83721"/>
    <w:rsid w:val="00B85237"/>
    <w:rsid w:val="00B863F8"/>
    <w:rsid w:val="00B918D4"/>
    <w:rsid w:val="00B92E42"/>
    <w:rsid w:val="00B96606"/>
    <w:rsid w:val="00BA32F4"/>
    <w:rsid w:val="00BA3FEC"/>
    <w:rsid w:val="00BA4C79"/>
    <w:rsid w:val="00BB1415"/>
    <w:rsid w:val="00BB2BD5"/>
    <w:rsid w:val="00BB3BB6"/>
    <w:rsid w:val="00BC10C8"/>
    <w:rsid w:val="00BC323F"/>
    <w:rsid w:val="00BC4B82"/>
    <w:rsid w:val="00BD128E"/>
    <w:rsid w:val="00BD153B"/>
    <w:rsid w:val="00BD3218"/>
    <w:rsid w:val="00BD5F17"/>
    <w:rsid w:val="00BD6622"/>
    <w:rsid w:val="00BD6639"/>
    <w:rsid w:val="00BD7434"/>
    <w:rsid w:val="00BE2530"/>
    <w:rsid w:val="00BE5746"/>
    <w:rsid w:val="00BE5C5F"/>
    <w:rsid w:val="00BF0314"/>
    <w:rsid w:val="00BF494C"/>
    <w:rsid w:val="00BF5BBC"/>
    <w:rsid w:val="00BF7BD8"/>
    <w:rsid w:val="00C005E7"/>
    <w:rsid w:val="00C00A6F"/>
    <w:rsid w:val="00C016AC"/>
    <w:rsid w:val="00C04A5A"/>
    <w:rsid w:val="00C07AE0"/>
    <w:rsid w:val="00C1234D"/>
    <w:rsid w:val="00C14AF7"/>
    <w:rsid w:val="00C2060D"/>
    <w:rsid w:val="00C330A5"/>
    <w:rsid w:val="00C37395"/>
    <w:rsid w:val="00C40059"/>
    <w:rsid w:val="00C449D5"/>
    <w:rsid w:val="00C44A1D"/>
    <w:rsid w:val="00C51B9A"/>
    <w:rsid w:val="00C53FAF"/>
    <w:rsid w:val="00C63206"/>
    <w:rsid w:val="00C659AC"/>
    <w:rsid w:val="00C7005F"/>
    <w:rsid w:val="00C71D3C"/>
    <w:rsid w:val="00C7327D"/>
    <w:rsid w:val="00C733DE"/>
    <w:rsid w:val="00C74DDE"/>
    <w:rsid w:val="00C76EEE"/>
    <w:rsid w:val="00C923FE"/>
    <w:rsid w:val="00C92469"/>
    <w:rsid w:val="00C92678"/>
    <w:rsid w:val="00C93D1A"/>
    <w:rsid w:val="00C94562"/>
    <w:rsid w:val="00C94CF8"/>
    <w:rsid w:val="00C9743E"/>
    <w:rsid w:val="00CA0C7F"/>
    <w:rsid w:val="00CA0F4E"/>
    <w:rsid w:val="00CA2338"/>
    <w:rsid w:val="00CA2EB3"/>
    <w:rsid w:val="00CA3AEA"/>
    <w:rsid w:val="00CA6C61"/>
    <w:rsid w:val="00CB05B5"/>
    <w:rsid w:val="00CB5304"/>
    <w:rsid w:val="00CC06F3"/>
    <w:rsid w:val="00CC1CE0"/>
    <w:rsid w:val="00CC393E"/>
    <w:rsid w:val="00CC79CA"/>
    <w:rsid w:val="00CC7D5A"/>
    <w:rsid w:val="00CD02EE"/>
    <w:rsid w:val="00CD04AE"/>
    <w:rsid w:val="00CD11A1"/>
    <w:rsid w:val="00CD39BA"/>
    <w:rsid w:val="00CD56D1"/>
    <w:rsid w:val="00CE1DA7"/>
    <w:rsid w:val="00CE4802"/>
    <w:rsid w:val="00CE5B8C"/>
    <w:rsid w:val="00CF139C"/>
    <w:rsid w:val="00CF1A4C"/>
    <w:rsid w:val="00CF37CB"/>
    <w:rsid w:val="00CF3FBA"/>
    <w:rsid w:val="00CF4900"/>
    <w:rsid w:val="00CF595F"/>
    <w:rsid w:val="00D01E01"/>
    <w:rsid w:val="00D02248"/>
    <w:rsid w:val="00D03632"/>
    <w:rsid w:val="00D03E56"/>
    <w:rsid w:val="00D05030"/>
    <w:rsid w:val="00D11B66"/>
    <w:rsid w:val="00D13081"/>
    <w:rsid w:val="00D13445"/>
    <w:rsid w:val="00D14BAE"/>
    <w:rsid w:val="00D20EA9"/>
    <w:rsid w:val="00D21740"/>
    <w:rsid w:val="00D228CF"/>
    <w:rsid w:val="00D22906"/>
    <w:rsid w:val="00D24567"/>
    <w:rsid w:val="00D25B22"/>
    <w:rsid w:val="00D27269"/>
    <w:rsid w:val="00D307EF"/>
    <w:rsid w:val="00D30E3E"/>
    <w:rsid w:val="00D3415B"/>
    <w:rsid w:val="00D34319"/>
    <w:rsid w:val="00D3485D"/>
    <w:rsid w:val="00D36AB1"/>
    <w:rsid w:val="00D36E31"/>
    <w:rsid w:val="00D36FC8"/>
    <w:rsid w:val="00D40EB9"/>
    <w:rsid w:val="00D46791"/>
    <w:rsid w:val="00D51AD4"/>
    <w:rsid w:val="00D52AFD"/>
    <w:rsid w:val="00D54092"/>
    <w:rsid w:val="00D543B0"/>
    <w:rsid w:val="00D57C33"/>
    <w:rsid w:val="00D57FF4"/>
    <w:rsid w:val="00D600B2"/>
    <w:rsid w:val="00D63F36"/>
    <w:rsid w:val="00D64E6C"/>
    <w:rsid w:val="00D66123"/>
    <w:rsid w:val="00D709EC"/>
    <w:rsid w:val="00D70CAE"/>
    <w:rsid w:val="00D710A1"/>
    <w:rsid w:val="00D71951"/>
    <w:rsid w:val="00D756B7"/>
    <w:rsid w:val="00D75924"/>
    <w:rsid w:val="00D76F8D"/>
    <w:rsid w:val="00D77233"/>
    <w:rsid w:val="00D777F3"/>
    <w:rsid w:val="00D806F4"/>
    <w:rsid w:val="00D81A68"/>
    <w:rsid w:val="00D8526E"/>
    <w:rsid w:val="00D87552"/>
    <w:rsid w:val="00D876DE"/>
    <w:rsid w:val="00D92921"/>
    <w:rsid w:val="00D9319C"/>
    <w:rsid w:val="00D945A5"/>
    <w:rsid w:val="00D94F87"/>
    <w:rsid w:val="00DA0DE6"/>
    <w:rsid w:val="00DA24A6"/>
    <w:rsid w:val="00DA25A1"/>
    <w:rsid w:val="00DB1FE7"/>
    <w:rsid w:val="00DB3B10"/>
    <w:rsid w:val="00DB3CD7"/>
    <w:rsid w:val="00DB4418"/>
    <w:rsid w:val="00DB4A26"/>
    <w:rsid w:val="00DB4EF0"/>
    <w:rsid w:val="00DC2A50"/>
    <w:rsid w:val="00DC37EF"/>
    <w:rsid w:val="00DD1EF6"/>
    <w:rsid w:val="00DD2EF1"/>
    <w:rsid w:val="00DD4A33"/>
    <w:rsid w:val="00DD6233"/>
    <w:rsid w:val="00DD7626"/>
    <w:rsid w:val="00DE32B9"/>
    <w:rsid w:val="00DE4811"/>
    <w:rsid w:val="00DF0FDD"/>
    <w:rsid w:val="00DF14C6"/>
    <w:rsid w:val="00DF1815"/>
    <w:rsid w:val="00DF29D5"/>
    <w:rsid w:val="00DF5148"/>
    <w:rsid w:val="00DF56F6"/>
    <w:rsid w:val="00DF5E7A"/>
    <w:rsid w:val="00E00681"/>
    <w:rsid w:val="00E014B6"/>
    <w:rsid w:val="00E03DBF"/>
    <w:rsid w:val="00E0554F"/>
    <w:rsid w:val="00E06238"/>
    <w:rsid w:val="00E07C75"/>
    <w:rsid w:val="00E07DE0"/>
    <w:rsid w:val="00E1018E"/>
    <w:rsid w:val="00E11021"/>
    <w:rsid w:val="00E115AC"/>
    <w:rsid w:val="00E11E3E"/>
    <w:rsid w:val="00E158CA"/>
    <w:rsid w:val="00E165BD"/>
    <w:rsid w:val="00E170AE"/>
    <w:rsid w:val="00E24D27"/>
    <w:rsid w:val="00E253FA"/>
    <w:rsid w:val="00E320E0"/>
    <w:rsid w:val="00E35D04"/>
    <w:rsid w:val="00E36286"/>
    <w:rsid w:val="00E37D43"/>
    <w:rsid w:val="00E432BE"/>
    <w:rsid w:val="00E47489"/>
    <w:rsid w:val="00E50324"/>
    <w:rsid w:val="00E51C0D"/>
    <w:rsid w:val="00E53362"/>
    <w:rsid w:val="00E536B1"/>
    <w:rsid w:val="00E546D0"/>
    <w:rsid w:val="00E54F7D"/>
    <w:rsid w:val="00E607A9"/>
    <w:rsid w:val="00E63503"/>
    <w:rsid w:val="00E651BE"/>
    <w:rsid w:val="00E70911"/>
    <w:rsid w:val="00E77FB8"/>
    <w:rsid w:val="00E86C7E"/>
    <w:rsid w:val="00E92E6B"/>
    <w:rsid w:val="00E94110"/>
    <w:rsid w:val="00E97E9A"/>
    <w:rsid w:val="00EA0DAF"/>
    <w:rsid w:val="00EA13B3"/>
    <w:rsid w:val="00EA406D"/>
    <w:rsid w:val="00EB0086"/>
    <w:rsid w:val="00EB062A"/>
    <w:rsid w:val="00EB31BB"/>
    <w:rsid w:val="00EB5544"/>
    <w:rsid w:val="00EB61D1"/>
    <w:rsid w:val="00EC260B"/>
    <w:rsid w:val="00EC4CE7"/>
    <w:rsid w:val="00ED11D4"/>
    <w:rsid w:val="00ED1366"/>
    <w:rsid w:val="00ED1A11"/>
    <w:rsid w:val="00ED40CB"/>
    <w:rsid w:val="00ED5906"/>
    <w:rsid w:val="00ED7650"/>
    <w:rsid w:val="00EE0F66"/>
    <w:rsid w:val="00EE1BFB"/>
    <w:rsid w:val="00EE6812"/>
    <w:rsid w:val="00EE70B0"/>
    <w:rsid w:val="00EF070A"/>
    <w:rsid w:val="00EF3A84"/>
    <w:rsid w:val="00EF3EE5"/>
    <w:rsid w:val="00EF7004"/>
    <w:rsid w:val="00F02911"/>
    <w:rsid w:val="00F03167"/>
    <w:rsid w:val="00F0435C"/>
    <w:rsid w:val="00F1336C"/>
    <w:rsid w:val="00F16613"/>
    <w:rsid w:val="00F21316"/>
    <w:rsid w:val="00F252CD"/>
    <w:rsid w:val="00F3335E"/>
    <w:rsid w:val="00F338E2"/>
    <w:rsid w:val="00F34380"/>
    <w:rsid w:val="00F35000"/>
    <w:rsid w:val="00F3674E"/>
    <w:rsid w:val="00F36D51"/>
    <w:rsid w:val="00F402C0"/>
    <w:rsid w:val="00F45E63"/>
    <w:rsid w:val="00F46C4C"/>
    <w:rsid w:val="00F472B2"/>
    <w:rsid w:val="00F47F64"/>
    <w:rsid w:val="00F50519"/>
    <w:rsid w:val="00F50853"/>
    <w:rsid w:val="00F54FA6"/>
    <w:rsid w:val="00F569EC"/>
    <w:rsid w:val="00F602E2"/>
    <w:rsid w:val="00F62987"/>
    <w:rsid w:val="00F65CDA"/>
    <w:rsid w:val="00F67639"/>
    <w:rsid w:val="00F71DDD"/>
    <w:rsid w:val="00F71EC5"/>
    <w:rsid w:val="00F72CD7"/>
    <w:rsid w:val="00F745AA"/>
    <w:rsid w:val="00F83987"/>
    <w:rsid w:val="00F84F52"/>
    <w:rsid w:val="00F87592"/>
    <w:rsid w:val="00F8795F"/>
    <w:rsid w:val="00F91284"/>
    <w:rsid w:val="00F91636"/>
    <w:rsid w:val="00F920F1"/>
    <w:rsid w:val="00F93433"/>
    <w:rsid w:val="00F937CF"/>
    <w:rsid w:val="00F94EF0"/>
    <w:rsid w:val="00F96124"/>
    <w:rsid w:val="00FA0B4C"/>
    <w:rsid w:val="00FA0EE8"/>
    <w:rsid w:val="00FA4D6A"/>
    <w:rsid w:val="00FA4EA6"/>
    <w:rsid w:val="00FB0200"/>
    <w:rsid w:val="00FB2F33"/>
    <w:rsid w:val="00FB4B59"/>
    <w:rsid w:val="00FC2425"/>
    <w:rsid w:val="00FC3C84"/>
    <w:rsid w:val="00FC3E22"/>
    <w:rsid w:val="00FC3F26"/>
    <w:rsid w:val="00FC7254"/>
    <w:rsid w:val="00FD41B6"/>
    <w:rsid w:val="00FD531E"/>
    <w:rsid w:val="00FE39C2"/>
    <w:rsid w:val="00FE5116"/>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5FF6"/>
  <w15:docId w15:val="{B8E5E12B-0614-4BE0-A32E-76154FDA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22"/>
  </w:style>
  <w:style w:type="paragraph" w:styleId="Heading1">
    <w:name w:val="heading 1"/>
    <w:basedOn w:val="Normal"/>
    <w:next w:val="Normal"/>
    <w:link w:val="Heading1Char"/>
    <w:uiPriority w:val="99"/>
    <w:qFormat/>
    <w:rsid w:val="00844F38"/>
    <w:pPr>
      <w:keepNext/>
      <w:spacing w:after="0" w:line="240" w:lineRule="auto"/>
      <w:outlineLvl w:val="0"/>
    </w:pPr>
    <w:rPr>
      <w:rFonts w:ascii="Times New Roman" w:eastAsia="Times New Roman" w:hAnsi="Times New Roman" w:cs="Times New Roman"/>
      <w:sz w:val="24"/>
      <w:szCs w:val="20"/>
      <w:lang w:val="en-US" w:eastAsia="en-GB"/>
    </w:rPr>
  </w:style>
  <w:style w:type="paragraph" w:styleId="Heading2">
    <w:name w:val="heading 2"/>
    <w:basedOn w:val="Normal"/>
    <w:next w:val="Normal"/>
    <w:link w:val="Heading2Char"/>
    <w:uiPriority w:val="99"/>
    <w:qFormat/>
    <w:rsid w:val="00844F38"/>
    <w:pPr>
      <w:keepNext/>
      <w:spacing w:after="0" w:line="240" w:lineRule="auto"/>
      <w:jc w:val="both"/>
      <w:outlineLvl w:val="1"/>
    </w:pPr>
    <w:rPr>
      <w:rFonts w:ascii="Times New Roman" w:eastAsia="Times New Roman" w:hAnsi="Times New Roman" w:cs="Times New Roman"/>
      <w:b/>
      <w:sz w:val="24"/>
      <w:szCs w:val="20"/>
      <w:lang w:val="en-US" w:eastAsia="en-GB"/>
    </w:rPr>
  </w:style>
  <w:style w:type="paragraph" w:styleId="Heading3">
    <w:name w:val="heading 3"/>
    <w:basedOn w:val="Normal"/>
    <w:link w:val="Heading3Char"/>
    <w:uiPriority w:val="99"/>
    <w:qFormat/>
    <w:rsid w:val="00321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9"/>
    <w:qFormat/>
    <w:rsid w:val="00844F38"/>
    <w:pPr>
      <w:keepNext/>
      <w:spacing w:after="0" w:line="240" w:lineRule="auto"/>
      <w:ind w:left="720"/>
      <w:jc w:val="both"/>
      <w:outlineLvl w:val="3"/>
    </w:pPr>
    <w:rPr>
      <w:rFonts w:ascii="Times New Roman" w:eastAsia="Times New Roman" w:hAnsi="Times New Roman" w:cs="Times New Roman"/>
      <w:b/>
      <w:color w:val="0000FF"/>
      <w:sz w:val="24"/>
      <w:szCs w:val="20"/>
      <w:lang w:val="en-US" w:eastAsia="en-GB"/>
    </w:rPr>
  </w:style>
  <w:style w:type="paragraph" w:styleId="Heading5">
    <w:name w:val="heading 5"/>
    <w:basedOn w:val="Normal"/>
    <w:next w:val="Normal"/>
    <w:link w:val="Heading5Char"/>
    <w:uiPriority w:val="99"/>
    <w:qFormat/>
    <w:rsid w:val="00844F38"/>
    <w:pPr>
      <w:keepNext/>
      <w:spacing w:after="0" w:line="240" w:lineRule="auto"/>
      <w:outlineLvl w:val="4"/>
    </w:pPr>
    <w:rPr>
      <w:rFonts w:ascii="Arial" w:eastAsia="Times New Roman" w:hAnsi="Arial" w:cs="Arial"/>
      <w:b/>
      <w:bCs/>
      <w:sz w:val="16"/>
      <w:szCs w:val="24"/>
    </w:rPr>
  </w:style>
  <w:style w:type="paragraph" w:styleId="Heading6">
    <w:name w:val="heading 6"/>
    <w:basedOn w:val="Normal"/>
    <w:next w:val="Normal"/>
    <w:link w:val="Heading6Char"/>
    <w:uiPriority w:val="99"/>
    <w:qFormat/>
    <w:rsid w:val="00844F38"/>
    <w:pPr>
      <w:keepNext/>
      <w:spacing w:after="0" w:line="240" w:lineRule="auto"/>
      <w:ind w:left="720"/>
      <w:jc w:val="center"/>
      <w:outlineLvl w:val="5"/>
    </w:pPr>
    <w:rPr>
      <w:rFonts w:ascii="Times New Roman" w:eastAsia="Times New Roman" w:hAnsi="Times New Roman" w:cs="Times New Roman"/>
      <w:b/>
      <w:color w:val="0000FF"/>
      <w:sz w:val="28"/>
      <w:szCs w:val="24"/>
    </w:rPr>
  </w:style>
  <w:style w:type="paragraph" w:styleId="Heading7">
    <w:name w:val="heading 7"/>
    <w:basedOn w:val="Normal"/>
    <w:next w:val="Normal"/>
    <w:link w:val="Heading7Char"/>
    <w:uiPriority w:val="99"/>
    <w:qFormat/>
    <w:rsid w:val="00844F38"/>
    <w:pPr>
      <w:keepNext/>
      <w:spacing w:after="0" w:line="240" w:lineRule="auto"/>
      <w:jc w:val="center"/>
      <w:outlineLvl w:val="6"/>
    </w:pPr>
    <w:rPr>
      <w:rFonts w:ascii="Arial Narrow" w:eastAsia="Times New Roman" w:hAnsi="Arial Narrow" w:cs="Times New Roman"/>
      <w:b/>
      <w:color w:val="0000FF"/>
      <w:sz w:val="40"/>
      <w:szCs w:val="24"/>
      <w:lang w:val="fr-FR"/>
    </w:rPr>
  </w:style>
  <w:style w:type="paragraph" w:styleId="Heading8">
    <w:name w:val="heading 8"/>
    <w:basedOn w:val="Normal"/>
    <w:next w:val="Normal"/>
    <w:link w:val="Heading8Char"/>
    <w:uiPriority w:val="99"/>
    <w:qFormat/>
    <w:rsid w:val="00844F38"/>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uiPriority w:val="99"/>
    <w:qFormat/>
    <w:rsid w:val="00844F38"/>
    <w:pPr>
      <w:keepNext/>
      <w:spacing w:after="0" w:line="240" w:lineRule="auto"/>
      <w:outlineLvl w:val="8"/>
    </w:pPr>
    <w:rPr>
      <w:rFonts w:ascii="Arial" w:eastAsia="Times New Roman" w:hAnsi="Arial" w:cs="Times New Roman"/>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Bullet 1"/>
    <w:basedOn w:val="Normal"/>
    <w:link w:val="ListParagraphChar"/>
    <w:uiPriority w:val="99"/>
    <w:qFormat/>
    <w:rsid w:val="00B73931"/>
    <w:pPr>
      <w:ind w:left="720"/>
      <w:contextualSpacing/>
    </w:pPr>
  </w:style>
  <w:style w:type="table" w:styleId="TableGrid">
    <w:name w:val="Table Grid"/>
    <w:basedOn w:val="TableNormal"/>
    <w:uiPriority w:val="3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iPriority w:val="99"/>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paragraph" w:customStyle="1" w:styleId="SEHeader">
    <w:name w:val="SE Header"/>
    <w:basedOn w:val="Normal"/>
    <w:qFormat/>
    <w:rsid w:val="00892F58"/>
    <w:pPr>
      <w:spacing w:after="0" w:line="240" w:lineRule="auto"/>
    </w:pPr>
    <w:rPr>
      <w:rFonts w:ascii="Arial" w:hAnsi="Arial"/>
      <w:color w:val="EE3A24"/>
      <w:sz w:val="56"/>
      <w:szCs w:val="48"/>
      <w:lang w:val="en-US"/>
    </w:rPr>
  </w:style>
  <w:style w:type="paragraph" w:customStyle="1" w:styleId="SESubheaderintropara">
    <w:name w:val="SE Subheader/intro para"/>
    <w:basedOn w:val="Normal"/>
    <w:qFormat/>
    <w:rsid w:val="00892F58"/>
    <w:pPr>
      <w:spacing w:before="120" w:after="120" w:line="240" w:lineRule="auto"/>
    </w:pPr>
    <w:rPr>
      <w:rFonts w:ascii="Arial" w:hAnsi="Arial"/>
      <w:color w:val="2195AE"/>
      <w:sz w:val="32"/>
      <w:szCs w:val="32"/>
      <w:lang w:val="en-US"/>
    </w:rPr>
  </w:style>
  <w:style w:type="paragraph" w:customStyle="1" w:styleId="SEBodytext">
    <w:name w:val="SE Body text"/>
    <w:basedOn w:val="Normal"/>
    <w:link w:val="SEBodytextChar"/>
    <w:qFormat/>
    <w:rsid w:val="00892F58"/>
    <w:pPr>
      <w:spacing w:after="0" w:line="240" w:lineRule="auto"/>
    </w:pPr>
    <w:rPr>
      <w:rFonts w:ascii="Arial" w:hAnsi="Arial"/>
      <w:color w:val="000000" w:themeColor="text1"/>
      <w:szCs w:val="24"/>
      <w:lang w:val="en-US"/>
    </w:rPr>
  </w:style>
  <w:style w:type="character" w:customStyle="1" w:styleId="SEBodytextChar">
    <w:name w:val="SE Body text Char"/>
    <w:basedOn w:val="DefaultParagraphFont"/>
    <w:link w:val="SEBodytext"/>
    <w:locked/>
    <w:rsid w:val="00892F58"/>
    <w:rPr>
      <w:rFonts w:ascii="Arial" w:hAnsi="Arial"/>
      <w:color w:val="000000" w:themeColor="text1"/>
      <w:szCs w:val="24"/>
      <w:lang w:val="en-US"/>
    </w:rPr>
  </w:style>
  <w:style w:type="character" w:styleId="FollowedHyperlink">
    <w:name w:val="FollowedHyperlink"/>
    <w:basedOn w:val="DefaultParagraphFont"/>
    <w:uiPriority w:val="99"/>
    <w:unhideWhenUsed/>
    <w:rsid w:val="001325A1"/>
    <w:rPr>
      <w:color w:val="800080" w:themeColor="followedHyperlink"/>
      <w:u w:val="single"/>
    </w:rPr>
  </w:style>
  <w:style w:type="paragraph" w:styleId="NormalWeb">
    <w:name w:val="Normal (Web)"/>
    <w:basedOn w:val="Normal"/>
    <w:uiPriority w:val="99"/>
    <w:unhideWhenUsed/>
    <w:rsid w:val="008A46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4A1D"/>
    <w:pPr>
      <w:autoSpaceDE w:val="0"/>
      <w:autoSpaceDN w:val="0"/>
      <w:adjustRightInd w:val="0"/>
      <w:spacing w:after="0" w:line="240" w:lineRule="auto"/>
    </w:pPr>
    <w:rPr>
      <w:rFonts w:ascii="Impact" w:hAnsi="Impact" w:cs="Impact"/>
      <w:color w:val="000000"/>
      <w:sz w:val="24"/>
      <w:szCs w:val="24"/>
    </w:rPr>
  </w:style>
  <w:style w:type="character" w:styleId="CommentReference">
    <w:name w:val="annotation reference"/>
    <w:basedOn w:val="DefaultParagraphFont"/>
    <w:uiPriority w:val="99"/>
    <w:semiHidden/>
    <w:unhideWhenUsed/>
    <w:rsid w:val="005C0B80"/>
    <w:rPr>
      <w:sz w:val="16"/>
      <w:szCs w:val="16"/>
    </w:rPr>
  </w:style>
  <w:style w:type="paragraph" w:styleId="CommentText">
    <w:name w:val="annotation text"/>
    <w:basedOn w:val="Normal"/>
    <w:link w:val="CommentTextChar"/>
    <w:uiPriority w:val="99"/>
    <w:unhideWhenUsed/>
    <w:rsid w:val="005C0B80"/>
    <w:pPr>
      <w:spacing w:line="240" w:lineRule="auto"/>
    </w:pPr>
    <w:rPr>
      <w:sz w:val="20"/>
      <w:szCs w:val="20"/>
    </w:rPr>
  </w:style>
  <w:style w:type="character" w:customStyle="1" w:styleId="CommentTextChar">
    <w:name w:val="Comment Text Char"/>
    <w:basedOn w:val="DefaultParagraphFont"/>
    <w:link w:val="CommentText"/>
    <w:uiPriority w:val="99"/>
    <w:rsid w:val="005C0B80"/>
    <w:rPr>
      <w:sz w:val="20"/>
      <w:szCs w:val="20"/>
    </w:rPr>
  </w:style>
  <w:style w:type="paragraph" w:styleId="CommentSubject">
    <w:name w:val="annotation subject"/>
    <w:basedOn w:val="CommentText"/>
    <w:next w:val="CommentText"/>
    <w:link w:val="CommentSubjectChar"/>
    <w:uiPriority w:val="99"/>
    <w:semiHidden/>
    <w:unhideWhenUsed/>
    <w:rsid w:val="005C0B80"/>
    <w:rPr>
      <w:b/>
      <w:bCs/>
    </w:rPr>
  </w:style>
  <w:style w:type="character" w:customStyle="1" w:styleId="CommentSubjectChar">
    <w:name w:val="Comment Subject Char"/>
    <w:basedOn w:val="CommentTextChar"/>
    <w:link w:val="CommentSubject"/>
    <w:uiPriority w:val="99"/>
    <w:semiHidden/>
    <w:rsid w:val="005C0B80"/>
    <w:rPr>
      <w:b/>
      <w:bCs/>
      <w:sz w:val="20"/>
      <w:szCs w:val="20"/>
    </w:rPr>
  </w:style>
  <w:style w:type="paragraph" w:styleId="Revision">
    <w:name w:val="Revision"/>
    <w:hidden/>
    <w:uiPriority w:val="99"/>
    <w:semiHidden/>
    <w:rsid w:val="000B1DC8"/>
    <w:pPr>
      <w:spacing w:after="0" w:line="240" w:lineRule="auto"/>
    </w:pPr>
  </w:style>
  <w:style w:type="character" w:customStyle="1" w:styleId="Heading3Char">
    <w:name w:val="Heading 3 Char"/>
    <w:basedOn w:val="DefaultParagraphFont"/>
    <w:link w:val="Heading3"/>
    <w:uiPriority w:val="99"/>
    <w:rsid w:val="00321125"/>
    <w:rPr>
      <w:rFonts w:ascii="Times New Roman" w:eastAsia="Times New Roman" w:hAnsi="Times New Roman" w:cs="Times New Roman"/>
      <w:b/>
      <w:bCs/>
      <w:sz w:val="27"/>
      <w:szCs w:val="27"/>
      <w:lang w:eastAsia="en-GB"/>
    </w:rPr>
  </w:style>
  <w:style w:type="paragraph" w:customStyle="1" w:styleId="bans">
    <w:name w:val="b_ans"/>
    <w:basedOn w:val="Normal"/>
    <w:rsid w:val="0032112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L Char"/>
    <w:basedOn w:val="DefaultParagraphFont"/>
    <w:link w:val="ListParagraph"/>
    <w:uiPriority w:val="34"/>
    <w:locked/>
    <w:rsid w:val="00B14DCD"/>
  </w:style>
  <w:style w:type="character" w:styleId="Strong">
    <w:name w:val="Strong"/>
    <w:basedOn w:val="DefaultParagraphFont"/>
    <w:uiPriority w:val="22"/>
    <w:qFormat/>
    <w:rsid w:val="000044B6"/>
    <w:rPr>
      <w:b/>
      <w:bCs/>
    </w:rPr>
  </w:style>
  <w:style w:type="character" w:styleId="UnresolvedMention">
    <w:name w:val="Unresolved Mention"/>
    <w:basedOn w:val="DefaultParagraphFont"/>
    <w:uiPriority w:val="99"/>
    <w:semiHidden/>
    <w:unhideWhenUsed/>
    <w:rsid w:val="002F72D0"/>
    <w:rPr>
      <w:color w:val="605E5C"/>
      <w:shd w:val="clear" w:color="auto" w:fill="E1DFDD"/>
    </w:rPr>
  </w:style>
  <w:style w:type="table" w:styleId="TableGridLight">
    <w:name w:val="Grid Table Light"/>
    <w:basedOn w:val="TableNormal"/>
    <w:uiPriority w:val="40"/>
    <w:rsid w:val="004E79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E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79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79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79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79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rsid w:val="0092230A"/>
    <w:pPr>
      <w:spacing w:after="0" w:line="240" w:lineRule="auto"/>
      <w:jc w:val="both"/>
    </w:pPr>
    <w:rPr>
      <w:rFonts w:ascii="Times New Roman" w:eastAsia="Times New Roman" w:hAnsi="Times New Roman" w:cs="Times New Roman"/>
      <w:sz w:val="28"/>
      <w:szCs w:val="20"/>
      <w:lang w:val="en-US" w:eastAsia="en-GB"/>
    </w:rPr>
  </w:style>
  <w:style w:type="character" w:customStyle="1" w:styleId="BodyTextChar">
    <w:name w:val="Body Text Char"/>
    <w:basedOn w:val="DefaultParagraphFont"/>
    <w:link w:val="BodyText"/>
    <w:uiPriority w:val="99"/>
    <w:rsid w:val="0092230A"/>
    <w:rPr>
      <w:rFonts w:ascii="Times New Roman" w:eastAsia="Times New Roman" w:hAnsi="Times New Roman" w:cs="Times New Roman"/>
      <w:sz w:val="28"/>
      <w:szCs w:val="20"/>
      <w:lang w:val="en-US" w:eastAsia="en-GB"/>
    </w:rPr>
  </w:style>
  <w:style w:type="character" w:customStyle="1" w:styleId="Heading1Char">
    <w:name w:val="Heading 1 Char"/>
    <w:basedOn w:val="DefaultParagraphFont"/>
    <w:link w:val="Heading1"/>
    <w:uiPriority w:val="99"/>
    <w:rsid w:val="00844F38"/>
    <w:rPr>
      <w:rFonts w:ascii="Times New Roman" w:eastAsia="Times New Roman" w:hAnsi="Times New Roman" w:cs="Times New Roman"/>
      <w:sz w:val="24"/>
      <w:szCs w:val="20"/>
      <w:lang w:val="en-US" w:eastAsia="en-GB"/>
    </w:rPr>
  </w:style>
  <w:style w:type="character" w:customStyle="1" w:styleId="Heading2Char">
    <w:name w:val="Heading 2 Char"/>
    <w:basedOn w:val="DefaultParagraphFont"/>
    <w:link w:val="Heading2"/>
    <w:uiPriority w:val="99"/>
    <w:rsid w:val="00844F38"/>
    <w:rPr>
      <w:rFonts w:ascii="Times New Roman" w:eastAsia="Times New Roman" w:hAnsi="Times New Roman" w:cs="Times New Roman"/>
      <w:b/>
      <w:sz w:val="24"/>
      <w:szCs w:val="20"/>
      <w:lang w:val="en-US" w:eastAsia="en-GB"/>
    </w:rPr>
  </w:style>
  <w:style w:type="character" w:customStyle="1" w:styleId="Heading4Char">
    <w:name w:val="Heading 4 Char"/>
    <w:basedOn w:val="DefaultParagraphFont"/>
    <w:link w:val="Heading4"/>
    <w:uiPriority w:val="99"/>
    <w:rsid w:val="00844F38"/>
    <w:rPr>
      <w:rFonts w:ascii="Times New Roman" w:eastAsia="Times New Roman" w:hAnsi="Times New Roman" w:cs="Times New Roman"/>
      <w:b/>
      <w:color w:val="0000FF"/>
      <w:sz w:val="24"/>
      <w:szCs w:val="20"/>
      <w:lang w:val="en-US" w:eastAsia="en-GB"/>
    </w:rPr>
  </w:style>
  <w:style w:type="character" w:customStyle="1" w:styleId="Heading5Char">
    <w:name w:val="Heading 5 Char"/>
    <w:basedOn w:val="DefaultParagraphFont"/>
    <w:link w:val="Heading5"/>
    <w:uiPriority w:val="99"/>
    <w:rsid w:val="00844F38"/>
    <w:rPr>
      <w:rFonts w:ascii="Arial" w:eastAsia="Times New Roman" w:hAnsi="Arial" w:cs="Arial"/>
      <w:b/>
      <w:bCs/>
      <w:sz w:val="16"/>
      <w:szCs w:val="24"/>
    </w:rPr>
  </w:style>
  <w:style w:type="character" w:customStyle="1" w:styleId="Heading6Char">
    <w:name w:val="Heading 6 Char"/>
    <w:basedOn w:val="DefaultParagraphFont"/>
    <w:link w:val="Heading6"/>
    <w:uiPriority w:val="99"/>
    <w:rsid w:val="00844F38"/>
    <w:rPr>
      <w:rFonts w:ascii="Times New Roman" w:eastAsia="Times New Roman" w:hAnsi="Times New Roman" w:cs="Times New Roman"/>
      <w:b/>
      <w:color w:val="0000FF"/>
      <w:sz w:val="28"/>
      <w:szCs w:val="24"/>
    </w:rPr>
  </w:style>
  <w:style w:type="character" w:customStyle="1" w:styleId="Heading7Char">
    <w:name w:val="Heading 7 Char"/>
    <w:basedOn w:val="DefaultParagraphFont"/>
    <w:link w:val="Heading7"/>
    <w:uiPriority w:val="99"/>
    <w:rsid w:val="00844F38"/>
    <w:rPr>
      <w:rFonts w:ascii="Arial Narrow" w:eastAsia="Times New Roman" w:hAnsi="Arial Narrow" w:cs="Times New Roman"/>
      <w:b/>
      <w:color w:val="0000FF"/>
      <w:sz w:val="40"/>
      <w:szCs w:val="24"/>
      <w:lang w:val="fr-FR"/>
    </w:rPr>
  </w:style>
  <w:style w:type="character" w:customStyle="1" w:styleId="Heading8Char">
    <w:name w:val="Heading 8 Char"/>
    <w:basedOn w:val="DefaultParagraphFont"/>
    <w:link w:val="Heading8"/>
    <w:uiPriority w:val="99"/>
    <w:rsid w:val="00844F38"/>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844F38"/>
    <w:rPr>
      <w:rFonts w:ascii="Arial" w:eastAsia="Times New Roman" w:hAnsi="Arial" w:cs="Times New Roman"/>
      <w:b/>
      <w:color w:val="000000"/>
      <w:sz w:val="20"/>
      <w:szCs w:val="20"/>
      <w:lang w:val="en-US"/>
    </w:rPr>
  </w:style>
  <w:style w:type="numbering" w:customStyle="1" w:styleId="NoList1">
    <w:name w:val="No List1"/>
    <w:next w:val="NoList"/>
    <w:uiPriority w:val="99"/>
    <w:semiHidden/>
    <w:unhideWhenUsed/>
    <w:rsid w:val="00844F38"/>
  </w:style>
  <w:style w:type="paragraph" w:styleId="BodyTextIndent">
    <w:name w:val="Body Text Indent"/>
    <w:basedOn w:val="Normal"/>
    <w:link w:val="BodyTextIndentChar"/>
    <w:uiPriority w:val="99"/>
    <w:rsid w:val="00844F38"/>
    <w:pPr>
      <w:spacing w:after="0" w:line="240" w:lineRule="auto"/>
      <w:ind w:left="1440"/>
      <w:jc w:val="both"/>
    </w:pPr>
    <w:rPr>
      <w:rFonts w:ascii="Times New Roman" w:eastAsia="Times New Roman" w:hAnsi="Times New Roman" w:cs="Times New Roman"/>
      <w:sz w:val="28"/>
      <w:szCs w:val="20"/>
      <w:lang w:val="en-US" w:eastAsia="en-GB"/>
    </w:rPr>
  </w:style>
  <w:style w:type="character" w:customStyle="1" w:styleId="BodyTextIndentChar">
    <w:name w:val="Body Text Indent Char"/>
    <w:basedOn w:val="DefaultParagraphFont"/>
    <w:link w:val="BodyTextIndent"/>
    <w:uiPriority w:val="99"/>
    <w:rsid w:val="00844F38"/>
    <w:rPr>
      <w:rFonts w:ascii="Times New Roman" w:eastAsia="Times New Roman" w:hAnsi="Times New Roman" w:cs="Times New Roman"/>
      <w:sz w:val="28"/>
      <w:szCs w:val="20"/>
      <w:lang w:val="en-US" w:eastAsia="en-GB"/>
    </w:rPr>
  </w:style>
  <w:style w:type="paragraph" w:styleId="BodyTextIndent2">
    <w:name w:val="Body Text Indent 2"/>
    <w:basedOn w:val="Normal"/>
    <w:link w:val="BodyTextIndent2Char"/>
    <w:uiPriority w:val="99"/>
    <w:rsid w:val="00844F38"/>
    <w:pPr>
      <w:spacing w:after="0" w:line="240" w:lineRule="auto"/>
      <w:ind w:left="360"/>
      <w:jc w:val="both"/>
    </w:pPr>
    <w:rPr>
      <w:rFonts w:ascii="Times New Roman" w:eastAsia="Times New Roman" w:hAnsi="Times New Roman" w:cs="Times New Roman"/>
      <w:b/>
      <w:color w:val="0000FF"/>
      <w:sz w:val="24"/>
      <w:szCs w:val="20"/>
      <w:lang w:val="en-US" w:eastAsia="en-GB"/>
    </w:rPr>
  </w:style>
  <w:style w:type="character" w:customStyle="1" w:styleId="BodyTextIndent2Char">
    <w:name w:val="Body Text Indent 2 Char"/>
    <w:basedOn w:val="DefaultParagraphFont"/>
    <w:link w:val="BodyTextIndent2"/>
    <w:uiPriority w:val="99"/>
    <w:rsid w:val="00844F38"/>
    <w:rPr>
      <w:rFonts w:ascii="Times New Roman" w:eastAsia="Times New Roman" w:hAnsi="Times New Roman" w:cs="Times New Roman"/>
      <w:b/>
      <w:color w:val="0000FF"/>
      <w:sz w:val="24"/>
      <w:szCs w:val="20"/>
      <w:lang w:val="en-US" w:eastAsia="en-GB"/>
    </w:rPr>
  </w:style>
  <w:style w:type="paragraph" w:styleId="BodyTextIndent3">
    <w:name w:val="Body Text Indent 3"/>
    <w:basedOn w:val="Normal"/>
    <w:link w:val="BodyTextIndent3Char"/>
    <w:uiPriority w:val="99"/>
    <w:rsid w:val="00844F38"/>
    <w:pPr>
      <w:spacing w:after="0" w:line="240" w:lineRule="auto"/>
      <w:ind w:left="709" w:firstLine="11"/>
      <w:jc w:val="both"/>
    </w:pPr>
    <w:rPr>
      <w:rFonts w:ascii="Times New Roman" w:eastAsia="Times New Roman" w:hAnsi="Times New Roman" w:cs="Times New Roman"/>
      <w:b/>
      <w:color w:val="0000FF"/>
      <w:sz w:val="24"/>
      <w:szCs w:val="20"/>
      <w:lang w:val="en-US" w:eastAsia="en-GB"/>
    </w:rPr>
  </w:style>
  <w:style w:type="character" w:customStyle="1" w:styleId="BodyTextIndent3Char">
    <w:name w:val="Body Text Indent 3 Char"/>
    <w:basedOn w:val="DefaultParagraphFont"/>
    <w:link w:val="BodyTextIndent3"/>
    <w:uiPriority w:val="99"/>
    <w:rsid w:val="00844F38"/>
    <w:rPr>
      <w:rFonts w:ascii="Times New Roman" w:eastAsia="Times New Roman" w:hAnsi="Times New Roman" w:cs="Times New Roman"/>
      <w:b/>
      <w:color w:val="0000FF"/>
      <w:sz w:val="24"/>
      <w:szCs w:val="20"/>
      <w:lang w:val="en-US" w:eastAsia="en-GB"/>
    </w:rPr>
  </w:style>
  <w:style w:type="paragraph" w:styleId="BodyText3">
    <w:name w:val="Body Text 3"/>
    <w:basedOn w:val="Normal"/>
    <w:link w:val="BodyText3Char"/>
    <w:uiPriority w:val="99"/>
    <w:rsid w:val="00844F38"/>
    <w:pPr>
      <w:spacing w:after="0" w:line="240" w:lineRule="auto"/>
      <w:jc w:val="both"/>
    </w:pPr>
    <w:rPr>
      <w:rFonts w:ascii="Times New Roman" w:eastAsia="Times New Roman" w:hAnsi="Times New Roman" w:cs="Times New Roman"/>
      <w:sz w:val="24"/>
      <w:szCs w:val="20"/>
      <w:lang w:val="en-US" w:eastAsia="en-GB"/>
    </w:rPr>
  </w:style>
  <w:style w:type="character" w:customStyle="1" w:styleId="BodyText3Char">
    <w:name w:val="Body Text 3 Char"/>
    <w:basedOn w:val="DefaultParagraphFont"/>
    <w:link w:val="BodyText3"/>
    <w:uiPriority w:val="99"/>
    <w:rsid w:val="00844F38"/>
    <w:rPr>
      <w:rFonts w:ascii="Times New Roman" w:eastAsia="Times New Roman" w:hAnsi="Times New Roman" w:cs="Times New Roman"/>
      <w:sz w:val="24"/>
      <w:szCs w:val="20"/>
      <w:lang w:val="en-US" w:eastAsia="en-GB"/>
    </w:rPr>
  </w:style>
  <w:style w:type="paragraph" w:styleId="Caption">
    <w:name w:val="caption"/>
    <w:basedOn w:val="Normal"/>
    <w:next w:val="Normal"/>
    <w:uiPriority w:val="99"/>
    <w:qFormat/>
    <w:rsid w:val="00844F38"/>
    <w:pPr>
      <w:spacing w:after="0" w:line="240" w:lineRule="auto"/>
      <w:ind w:left="720"/>
      <w:jc w:val="center"/>
    </w:pPr>
    <w:rPr>
      <w:rFonts w:ascii="Times New Roman" w:eastAsia="Times New Roman" w:hAnsi="Times New Roman" w:cs="Times New Roman"/>
      <w:sz w:val="24"/>
      <w:szCs w:val="20"/>
      <w:lang w:val="en-US" w:eastAsia="en-GB"/>
    </w:rPr>
  </w:style>
  <w:style w:type="paragraph" w:styleId="BodyText2">
    <w:name w:val="Body Text 2"/>
    <w:basedOn w:val="Normal"/>
    <w:link w:val="BodyText2Char"/>
    <w:uiPriority w:val="99"/>
    <w:rsid w:val="00844F38"/>
    <w:pPr>
      <w:spacing w:after="0" w:line="240" w:lineRule="auto"/>
    </w:pPr>
    <w:rPr>
      <w:rFonts w:ascii="Times New Roman" w:eastAsia="Times New Roman" w:hAnsi="Times New Roman" w:cs="Times New Roman"/>
      <w:sz w:val="24"/>
      <w:szCs w:val="20"/>
      <w:lang w:val="en-US" w:eastAsia="en-GB"/>
    </w:rPr>
  </w:style>
  <w:style w:type="character" w:customStyle="1" w:styleId="BodyText2Char">
    <w:name w:val="Body Text 2 Char"/>
    <w:basedOn w:val="DefaultParagraphFont"/>
    <w:link w:val="BodyText2"/>
    <w:uiPriority w:val="99"/>
    <w:rsid w:val="00844F38"/>
    <w:rPr>
      <w:rFonts w:ascii="Times New Roman" w:eastAsia="Times New Roman" w:hAnsi="Times New Roman" w:cs="Times New Roman"/>
      <w:sz w:val="24"/>
      <w:szCs w:val="20"/>
      <w:lang w:val="en-US" w:eastAsia="en-GB"/>
    </w:rPr>
  </w:style>
  <w:style w:type="paragraph" w:styleId="PlainText">
    <w:name w:val="Plain Text"/>
    <w:basedOn w:val="Normal"/>
    <w:link w:val="PlainTextChar"/>
    <w:uiPriority w:val="99"/>
    <w:rsid w:val="00844F3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44F38"/>
    <w:rPr>
      <w:rFonts w:ascii="Courier New" w:eastAsia="Times New Roman" w:hAnsi="Courier New" w:cs="Times New Roman"/>
      <w:sz w:val="20"/>
      <w:szCs w:val="20"/>
    </w:rPr>
  </w:style>
  <w:style w:type="character" w:styleId="PageNumber">
    <w:name w:val="page number"/>
    <w:uiPriority w:val="99"/>
    <w:rsid w:val="00844F38"/>
    <w:rPr>
      <w:rFonts w:cs="Times New Roman"/>
    </w:rPr>
  </w:style>
  <w:style w:type="table" w:customStyle="1" w:styleId="TableGrid1">
    <w:name w:val="Table Grid1"/>
    <w:basedOn w:val="TableNormal"/>
    <w:next w:val="TableGrid"/>
    <w:uiPriority w:val="99"/>
    <w:rsid w:val="00844F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475">
      <w:bodyDiv w:val="1"/>
      <w:marLeft w:val="0"/>
      <w:marRight w:val="0"/>
      <w:marTop w:val="0"/>
      <w:marBottom w:val="0"/>
      <w:divBdr>
        <w:top w:val="none" w:sz="0" w:space="0" w:color="auto"/>
        <w:left w:val="none" w:sz="0" w:space="0" w:color="auto"/>
        <w:bottom w:val="none" w:sz="0" w:space="0" w:color="auto"/>
        <w:right w:val="none" w:sz="0" w:space="0" w:color="auto"/>
      </w:divBdr>
    </w:div>
    <w:div w:id="173107175">
      <w:bodyDiv w:val="1"/>
      <w:marLeft w:val="0"/>
      <w:marRight w:val="0"/>
      <w:marTop w:val="0"/>
      <w:marBottom w:val="0"/>
      <w:divBdr>
        <w:top w:val="none" w:sz="0" w:space="0" w:color="auto"/>
        <w:left w:val="none" w:sz="0" w:space="0" w:color="auto"/>
        <w:bottom w:val="none" w:sz="0" w:space="0" w:color="auto"/>
        <w:right w:val="none" w:sz="0" w:space="0" w:color="auto"/>
      </w:divBdr>
      <w:divsChild>
        <w:div w:id="335304097">
          <w:marLeft w:val="547"/>
          <w:marRight w:val="0"/>
          <w:marTop w:val="0"/>
          <w:marBottom w:val="0"/>
          <w:divBdr>
            <w:top w:val="none" w:sz="0" w:space="0" w:color="auto"/>
            <w:left w:val="none" w:sz="0" w:space="0" w:color="auto"/>
            <w:bottom w:val="none" w:sz="0" w:space="0" w:color="auto"/>
            <w:right w:val="none" w:sz="0" w:space="0" w:color="auto"/>
          </w:divBdr>
        </w:div>
        <w:div w:id="557665747">
          <w:marLeft w:val="547"/>
          <w:marRight w:val="0"/>
          <w:marTop w:val="0"/>
          <w:marBottom w:val="0"/>
          <w:divBdr>
            <w:top w:val="none" w:sz="0" w:space="0" w:color="auto"/>
            <w:left w:val="none" w:sz="0" w:space="0" w:color="auto"/>
            <w:bottom w:val="none" w:sz="0" w:space="0" w:color="auto"/>
            <w:right w:val="none" w:sz="0" w:space="0" w:color="auto"/>
          </w:divBdr>
        </w:div>
        <w:div w:id="600527444">
          <w:marLeft w:val="547"/>
          <w:marRight w:val="0"/>
          <w:marTop w:val="0"/>
          <w:marBottom w:val="0"/>
          <w:divBdr>
            <w:top w:val="none" w:sz="0" w:space="0" w:color="auto"/>
            <w:left w:val="none" w:sz="0" w:space="0" w:color="auto"/>
            <w:bottom w:val="none" w:sz="0" w:space="0" w:color="auto"/>
            <w:right w:val="none" w:sz="0" w:space="0" w:color="auto"/>
          </w:divBdr>
        </w:div>
        <w:div w:id="640573574">
          <w:marLeft w:val="547"/>
          <w:marRight w:val="0"/>
          <w:marTop w:val="0"/>
          <w:marBottom w:val="0"/>
          <w:divBdr>
            <w:top w:val="none" w:sz="0" w:space="0" w:color="auto"/>
            <w:left w:val="none" w:sz="0" w:space="0" w:color="auto"/>
            <w:bottom w:val="none" w:sz="0" w:space="0" w:color="auto"/>
            <w:right w:val="none" w:sz="0" w:space="0" w:color="auto"/>
          </w:divBdr>
        </w:div>
        <w:div w:id="960648426">
          <w:marLeft w:val="547"/>
          <w:marRight w:val="0"/>
          <w:marTop w:val="0"/>
          <w:marBottom w:val="0"/>
          <w:divBdr>
            <w:top w:val="none" w:sz="0" w:space="0" w:color="auto"/>
            <w:left w:val="none" w:sz="0" w:space="0" w:color="auto"/>
            <w:bottom w:val="none" w:sz="0" w:space="0" w:color="auto"/>
            <w:right w:val="none" w:sz="0" w:space="0" w:color="auto"/>
          </w:divBdr>
        </w:div>
        <w:div w:id="1176572349">
          <w:marLeft w:val="547"/>
          <w:marRight w:val="0"/>
          <w:marTop w:val="0"/>
          <w:marBottom w:val="0"/>
          <w:divBdr>
            <w:top w:val="none" w:sz="0" w:space="0" w:color="auto"/>
            <w:left w:val="none" w:sz="0" w:space="0" w:color="auto"/>
            <w:bottom w:val="none" w:sz="0" w:space="0" w:color="auto"/>
            <w:right w:val="none" w:sz="0" w:space="0" w:color="auto"/>
          </w:divBdr>
        </w:div>
        <w:div w:id="1279525927">
          <w:marLeft w:val="547"/>
          <w:marRight w:val="0"/>
          <w:marTop w:val="0"/>
          <w:marBottom w:val="0"/>
          <w:divBdr>
            <w:top w:val="none" w:sz="0" w:space="0" w:color="auto"/>
            <w:left w:val="none" w:sz="0" w:space="0" w:color="auto"/>
            <w:bottom w:val="none" w:sz="0" w:space="0" w:color="auto"/>
            <w:right w:val="none" w:sz="0" w:space="0" w:color="auto"/>
          </w:divBdr>
        </w:div>
        <w:div w:id="1298334234">
          <w:marLeft w:val="547"/>
          <w:marRight w:val="0"/>
          <w:marTop w:val="0"/>
          <w:marBottom w:val="0"/>
          <w:divBdr>
            <w:top w:val="none" w:sz="0" w:space="0" w:color="auto"/>
            <w:left w:val="none" w:sz="0" w:space="0" w:color="auto"/>
            <w:bottom w:val="none" w:sz="0" w:space="0" w:color="auto"/>
            <w:right w:val="none" w:sz="0" w:space="0" w:color="auto"/>
          </w:divBdr>
        </w:div>
        <w:div w:id="1514537972">
          <w:marLeft w:val="547"/>
          <w:marRight w:val="0"/>
          <w:marTop w:val="0"/>
          <w:marBottom w:val="0"/>
          <w:divBdr>
            <w:top w:val="none" w:sz="0" w:space="0" w:color="auto"/>
            <w:left w:val="none" w:sz="0" w:space="0" w:color="auto"/>
            <w:bottom w:val="none" w:sz="0" w:space="0" w:color="auto"/>
            <w:right w:val="none" w:sz="0" w:space="0" w:color="auto"/>
          </w:divBdr>
        </w:div>
        <w:div w:id="1544171157">
          <w:marLeft w:val="547"/>
          <w:marRight w:val="0"/>
          <w:marTop w:val="0"/>
          <w:marBottom w:val="0"/>
          <w:divBdr>
            <w:top w:val="none" w:sz="0" w:space="0" w:color="auto"/>
            <w:left w:val="none" w:sz="0" w:space="0" w:color="auto"/>
            <w:bottom w:val="none" w:sz="0" w:space="0" w:color="auto"/>
            <w:right w:val="none" w:sz="0" w:space="0" w:color="auto"/>
          </w:divBdr>
        </w:div>
        <w:div w:id="1607498330">
          <w:marLeft w:val="547"/>
          <w:marRight w:val="0"/>
          <w:marTop w:val="0"/>
          <w:marBottom w:val="0"/>
          <w:divBdr>
            <w:top w:val="none" w:sz="0" w:space="0" w:color="auto"/>
            <w:left w:val="none" w:sz="0" w:space="0" w:color="auto"/>
            <w:bottom w:val="none" w:sz="0" w:space="0" w:color="auto"/>
            <w:right w:val="none" w:sz="0" w:space="0" w:color="auto"/>
          </w:divBdr>
        </w:div>
        <w:div w:id="1911883053">
          <w:marLeft w:val="547"/>
          <w:marRight w:val="0"/>
          <w:marTop w:val="0"/>
          <w:marBottom w:val="0"/>
          <w:divBdr>
            <w:top w:val="none" w:sz="0" w:space="0" w:color="auto"/>
            <w:left w:val="none" w:sz="0" w:space="0" w:color="auto"/>
            <w:bottom w:val="none" w:sz="0" w:space="0" w:color="auto"/>
            <w:right w:val="none" w:sz="0" w:space="0" w:color="auto"/>
          </w:divBdr>
        </w:div>
      </w:divsChild>
    </w:div>
    <w:div w:id="230622149">
      <w:bodyDiv w:val="1"/>
      <w:marLeft w:val="0"/>
      <w:marRight w:val="0"/>
      <w:marTop w:val="0"/>
      <w:marBottom w:val="0"/>
      <w:divBdr>
        <w:top w:val="none" w:sz="0" w:space="0" w:color="auto"/>
        <w:left w:val="none" w:sz="0" w:space="0" w:color="auto"/>
        <w:bottom w:val="none" w:sz="0" w:space="0" w:color="auto"/>
        <w:right w:val="none" w:sz="0" w:space="0" w:color="auto"/>
      </w:divBdr>
    </w:div>
    <w:div w:id="304435390">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834422786">
      <w:bodyDiv w:val="1"/>
      <w:marLeft w:val="0"/>
      <w:marRight w:val="0"/>
      <w:marTop w:val="0"/>
      <w:marBottom w:val="0"/>
      <w:divBdr>
        <w:top w:val="none" w:sz="0" w:space="0" w:color="auto"/>
        <w:left w:val="none" w:sz="0" w:space="0" w:color="auto"/>
        <w:bottom w:val="none" w:sz="0" w:space="0" w:color="auto"/>
        <w:right w:val="none" w:sz="0" w:space="0" w:color="auto"/>
      </w:divBdr>
    </w:div>
    <w:div w:id="1018317020">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136486195">
      <w:bodyDiv w:val="1"/>
      <w:marLeft w:val="0"/>
      <w:marRight w:val="0"/>
      <w:marTop w:val="0"/>
      <w:marBottom w:val="0"/>
      <w:divBdr>
        <w:top w:val="none" w:sz="0" w:space="0" w:color="auto"/>
        <w:left w:val="none" w:sz="0" w:space="0" w:color="auto"/>
        <w:bottom w:val="none" w:sz="0" w:space="0" w:color="auto"/>
        <w:right w:val="none" w:sz="0" w:space="0" w:color="auto"/>
      </w:divBdr>
    </w:div>
    <w:div w:id="1271277644">
      <w:bodyDiv w:val="1"/>
      <w:marLeft w:val="0"/>
      <w:marRight w:val="0"/>
      <w:marTop w:val="0"/>
      <w:marBottom w:val="0"/>
      <w:divBdr>
        <w:top w:val="none" w:sz="0" w:space="0" w:color="auto"/>
        <w:left w:val="none" w:sz="0" w:space="0" w:color="auto"/>
        <w:bottom w:val="none" w:sz="0" w:space="0" w:color="auto"/>
        <w:right w:val="none" w:sz="0" w:space="0" w:color="auto"/>
      </w:divBdr>
    </w:div>
    <w:div w:id="1331330724">
      <w:bodyDiv w:val="1"/>
      <w:marLeft w:val="0"/>
      <w:marRight w:val="0"/>
      <w:marTop w:val="0"/>
      <w:marBottom w:val="0"/>
      <w:divBdr>
        <w:top w:val="none" w:sz="0" w:space="0" w:color="auto"/>
        <w:left w:val="none" w:sz="0" w:space="0" w:color="auto"/>
        <w:bottom w:val="none" w:sz="0" w:space="0" w:color="auto"/>
        <w:right w:val="none" w:sz="0" w:space="0" w:color="auto"/>
      </w:divBdr>
    </w:div>
    <w:div w:id="1358507603">
      <w:bodyDiv w:val="1"/>
      <w:marLeft w:val="0"/>
      <w:marRight w:val="0"/>
      <w:marTop w:val="0"/>
      <w:marBottom w:val="0"/>
      <w:divBdr>
        <w:top w:val="none" w:sz="0" w:space="0" w:color="auto"/>
        <w:left w:val="none" w:sz="0" w:space="0" w:color="auto"/>
        <w:bottom w:val="none" w:sz="0" w:space="0" w:color="auto"/>
        <w:right w:val="none" w:sz="0" w:space="0" w:color="auto"/>
      </w:divBdr>
    </w:div>
    <w:div w:id="1421104621">
      <w:bodyDiv w:val="1"/>
      <w:marLeft w:val="0"/>
      <w:marRight w:val="0"/>
      <w:marTop w:val="0"/>
      <w:marBottom w:val="0"/>
      <w:divBdr>
        <w:top w:val="none" w:sz="0" w:space="0" w:color="auto"/>
        <w:left w:val="none" w:sz="0" w:space="0" w:color="auto"/>
        <w:bottom w:val="none" w:sz="0" w:space="0" w:color="auto"/>
        <w:right w:val="none" w:sz="0" w:space="0" w:color="auto"/>
      </w:divBdr>
    </w:div>
    <w:div w:id="1647969255">
      <w:bodyDiv w:val="1"/>
      <w:marLeft w:val="0"/>
      <w:marRight w:val="0"/>
      <w:marTop w:val="0"/>
      <w:marBottom w:val="0"/>
      <w:divBdr>
        <w:top w:val="none" w:sz="0" w:space="0" w:color="auto"/>
        <w:left w:val="none" w:sz="0" w:space="0" w:color="auto"/>
        <w:bottom w:val="none" w:sz="0" w:space="0" w:color="auto"/>
        <w:right w:val="none" w:sz="0" w:space="0" w:color="auto"/>
      </w:divBdr>
    </w:div>
    <w:div w:id="1693795414">
      <w:bodyDiv w:val="1"/>
      <w:marLeft w:val="0"/>
      <w:marRight w:val="0"/>
      <w:marTop w:val="0"/>
      <w:marBottom w:val="0"/>
      <w:divBdr>
        <w:top w:val="none" w:sz="0" w:space="0" w:color="auto"/>
        <w:left w:val="none" w:sz="0" w:space="0" w:color="auto"/>
        <w:bottom w:val="none" w:sz="0" w:space="0" w:color="auto"/>
        <w:right w:val="none" w:sz="0" w:space="0" w:color="auto"/>
      </w:divBdr>
    </w:div>
    <w:div w:id="1734039660">
      <w:bodyDiv w:val="1"/>
      <w:marLeft w:val="0"/>
      <w:marRight w:val="0"/>
      <w:marTop w:val="0"/>
      <w:marBottom w:val="0"/>
      <w:divBdr>
        <w:top w:val="none" w:sz="0" w:space="0" w:color="auto"/>
        <w:left w:val="none" w:sz="0" w:space="0" w:color="auto"/>
        <w:bottom w:val="none" w:sz="0" w:space="0" w:color="auto"/>
        <w:right w:val="none" w:sz="0" w:space="0" w:color="auto"/>
      </w:divBdr>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 w:id="2008509211">
      <w:bodyDiv w:val="1"/>
      <w:marLeft w:val="0"/>
      <w:marRight w:val="0"/>
      <w:marTop w:val="0"/>
      <w:marBottom w:val="0"/>
      <w:divBdr>
        <w:top w:val="none" w:sz="0" w:space="0" w:color="auto"/>
        <w:left w:val="none" w:sz="0" w:space="0" w:color="auto"/>
        <w:bottom w:val="none" w:sz="0" w:space="0" w:color="auto"/>
        <w:right w:val="none" w:sz="0" w:space="0" w:color="auto"/>
      </w:divBdr>
    </w:div>
    <w:div w:id="2030908583">
      <w:bodyDiv w:val="1"/>
      <w:marLeft w:val="0"/>
      <w:marRight w:val="0"/>
      <w:marTop w:val="0"/>
      <w:marBottom w:val="0"/>
      <w:divBdr>
        <w:top w:val="none" w:sz="0" w:space="0" w:color="auto"/>
        <w:left w:val="none" w:sz="0" w:space="0" w:color="auto"/>
        <w:bottom w:val="none" w:sz="0" w:space="0" w:color="auto"/>
        <w:right w:val="none" w:sz="0" w:space="0" w:color="auto"/>
      </w:divBdr>
    </w:div>
    <w:div w:id="2072847174">
      <w:bodyDiv w:val="1"/>
      <w:marLeft w:val="0"/>
      <w:marRight w:val="0"/>
      <w:marTop w:val="0"/>
      <w:marBottom w:val="0"/>
      <w:divBdr>
        <w:top w:val="none" w:sz="0" w:space="0" w:color="auto"/>
        <w:left w:val="none" w:sz="0" w:space="0" w:color="auto"/>
        <w:bottom w:val="none" w:sz="0" w:space="0" w:color="auto"/>
        <w:right w:val="none" w:sz="0" w:space="0" w:color="auto"/>
      </w:divBdr>
    </w:div>
    <w:div w:id="2094816036">
      <w:bodyDiv w:val="1"/>
      <w:marLeft w:val="0"/>
      <w:marRight w:val="0"/>
      <w:marTop w:val="0"/>
      <w:marBottom w:val="0"/>
      <w:divBdr>
        <w:top w:val="none" w:sz="0" w:space="0" w:color="auto"/>
        <w:left w:val="none" w:sz="0" w:space="0" w:color="auto"/>
        <w:bottom w:val="none" w:sz="0" w:space="0" w:color="auto"/>
        <w:right w:val="none" w:sz="0" w:space="0" w:color="auto"/>
      </w:divBdr>
      <w:divsChild>
        <w:div w:id="316417664">
          <w:marLeft w:val="547"/>
          <w:marRight w:val="0"/>
          <w:marTop w:val="101"/>
          <w:marBottom w:val="0"/>
          <w:divBdr>
            <w:top w:val="none" w:sz="0" w:space="0" w:color="auto"/>
            <w:left w:val="none" w:sz="0" w:space="0" w:color="auto"/>
            <w:bottom w:val="none" w:sz="0" w:space="0" w:color="auto"/>
            <w:right w:val="none" w:sz="0" w:space="0" w:color="auto"/>
          </w:divBdr>
        </w:div>
        <w:div w:id="658774839">
          <w:marLeft w:val="547"/>
          <w:marRight w:val="0"/>
          <w:marTop w:val="101"/>
          <w:marBottom w:val="0"/>
          <w:divBdr>
            <w:top w:val="none" w:sz="0" w:space="0" w:color="auto"/>
            <w:left w:val="none" w:sz="0" w:space="0" w:color="auto"/>
            <w:bottom w:val="none" w:sz="0" w:space="0" w:color="auto"/>
            <w:right w:val="none" w:sz="0" w:space="0" w:color="auto"/>
          </w:divBdr>
        </w:div>
        <w:div w:id="1389646925">
          <w:marLeft w:val="547"/>
          <w:marRight w:val="0"/>
          <w:marTop w:val="101"/>
          <w:marBottom w:val="0"/>
          <w:divBdr>
            <w:top w:val="none" w:sz="0" w:space="0" w:color="auto"/>
            <w:left w:val="none" w:sz="0" w:space="0" w:color="auto"/>
            <w:bottom w:val="none" w:sz="0" w:space="0" w:color="auto"/>
            <w:right w:val="none" w:sz="0" w:space="0" w:color="auto"/>
          </w:divBdr>
        </w:div>
        <w:div w:id="1570773420">
          <w:marLeft w:val="547"/>
          <w:marRight w:val="0"/>
          <w:marTop w:val="101"/>
          <w:marBottom w:val="0"/>
          <w:divBdr>
            <w:top w:val="none" w:sz="0" w:space="0" w:color="auto"/>
            <w:left w:val="none" w:sz="0" w:space="0" w:color="auto"/>
            <w:bottom w:val="none" w:sz="0" w:space="0" w:color="auto"/>
            <w:right w:val="none" w:sz="0" w:space="0" w:color="auto"/>
          </w:divBdr>
        </w:div>
      </w:divsChild>
    </w:div>
    <w:div w:id="2108621892">
      <w:bodyDiv w:val="1"/>
      <w:marLeft w:val="0"/>
      <w:marRight w:val="0"/>
      <w:marTop w:val="0"/>
      <w:marBottom w:val="0"/>
      <w:divBdr>
        <w:top w:val="none" w:sz="0" w:space="0" w:color="auto"/>
        <w:left w:val="none" w:sz="0" w:space="0" w:color="auto"/>
        <w:bottom w:val="none" w:sz="0" w:space="0" w:color="auto"/>
        <w:right w:val="none" w:sz="0" w:space="0" w:color="auto"/>
      </w:divBdr>
    </w:div>
    <w:div w:id="2117212569">
      <w:bodyDiv w:val="1"/>
      <w:marLeft w:val="0"/>
      <w:marRight w:val="0"/>
      <w:marTop w:val="0"/>
      <w:marBottom w:val="0"/>
      <w:divBdr>
        <w:top w:val="none" w:sz="0" w:space="0" w:color="auto"/>
        <w:left w:val="none" w:sz="0" w:space="0" w:color="auto"/>
        <w:bottom w:val="none" w:sz="0" w:space="0" w:color="auto"/>
        <w:right w:val="none" w:sz="0" w:space="0" w:color="auto"/>
      </w:divBdr>
      <w:divsChild>
        <w:div w:id="554513926">
          <w:marLeft w:val="547"/>
          <w:marRight w:val="0"/>
          <w:marTop w:val="101"/>
          <w:marBottom w:val="0"/>
          <w:divBdr>
            <w:top w:val="none" w:sz="0" w:space="0" w:color="auto"/>
            <w:left w:val="none" w:sz="0" w:space="0" w:color="auto"/>
            <w:bottom w:val="none" w:sz="0" w:space="0" w:color="auto"/>
            <w:right w:val="none" w:sz="0" w:space="0" w:color="auto"/>
          </w:divBdr>
        </w:div>
        <w:div w:id="796874057">
          <w:marLeft w:val="547"/>
          <w:marRight w:val="0"/>
          <w:marTop w:val="101"/>
          <w:marBottom w:val="0"/>
          <w:divBdr>
            <w:top w:val="none" w:sz="0" w:space="0" w:color="auto"/>
            <w:left w:val="none" w:sz="0" w:space="0" w:color="auto"/>
            <w:bottom w:val="none" w:sz="0" w:space="0" w:color="auto"/>
            <w:right w:val="none" w:sz="0" w:space="0" w:color="auto"/>
          </w:divBdr>
        </w:div>
        <w:div w:id="1315571976">
          <w:marLeft w:val="547"/>
          <w:marRight w:val="0"/>
          <w:marTop w:val="101"/>
          <w:marBottom w:val="0"/>
          <w:divBdr>
            <w:top w:val="none" w:sz="0" w:space="0" w:color="auto"/>
            <w:left w:val="none" w:sz="0" w:space="0" w:color="auto"/>
            <w:bottom w:val="none" w:sz="0" w:space="0" w:color="auto"/>
            <w:right w:val="none" w:sz="0" w:space="0" w:color="auto"/>
          </w:divBdr>
        </w:div>
        <w:div w:id="1512069341">
          <w:marLeft w:val="547"/>
          <w:marRight w:val="0"/>
          <w:marTop w:val="101"/>
          <w:marBottom w:val="0"/>
          <w:divBdr>
            <w:top w:val="none" w:sz="0" w:space="0" w:color="auto"/>
            <w:left w:val="none" w:sz="0" w:space="0" w:color="auto"/>
            <w:bottom w:val="none" w:sz="0" w:space="0" w:color="auto"/>
            <w:right w:val="none" w:sz="0" w:space="0" w:color="auto"/>
          </w:divBdr>
        </w:div>
      </w:divsChild>
    </w:div>
    <w:div w:id="21300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sasaeastdistrictentries@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cottishswimming.com/our-sports/swimming/swimsui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wimscotland.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saeastdistrictsecretary@gmail.com" TargetMode="External"/><Relationship Id="rId20" Type="http://schemas.openxmlformats.org/officeDocument/2006/relationships/hyperlink" Target="mailto:sasaeastdistrictentrie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hytek.active.com/download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scottishswimming.com/about-us/equality"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1C7C1CEE601441BD06A8930886078C" ma:contentTypeVersion="9" ma:contentTypeDescription="Create a new document." ma:contentTypeScope="" ma:versionID="78ef736189631e47fc3c7e7d02c6fd81">
  <xsd:schema xmlns:xsd="http://www.w3.org/2001/XMLSchema" xmlns:xs="http://www.w3.org/2001/XMLSchema" xmlns:p="http://schemas.microsoft.com/office/2006/metadata/properties" xmlns:ns3="1fff7e34-7810-4c55-8c0e-902dafbf4d35" targetNamespace="http://schemas.microsoft.com/office/2006/metadata/properties" ma:root="true" ma:fieldsID="dcf496c9b6e696a440c4385da5fb0e47" ns3:_="">
    <xsd:import namespace="1fff7e34-7810-4c55-8c0e-902dafbf4d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7e34-7810-4c55-8c0e-902dafbf4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84DE7-B41A-4794-9CB8-D9950704AA9C}">
  <ds:schemaRefs>
    <ds:schemaRef ds:uri="http://schemas.microsoft.com/sharepoint/v3/contenttype/forms"/>
  </ds:schemaRefs>
</ds:datastoreItem>
</file>

<file path=customXml/itemProps2.xml><?xml version="1.0" encoding="utf-8"?>
<ds:datastoreItem xmlns:ds="http://schemas.openxmlformats.org/officeDocument/2006/customXml" ds:itemID="{1281049C-6813-4D74-AF1F-ACB29DAF80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8704-6C8E-470B-B49E-9C16ED682E57}">
  <ds:schemaRefs>
    <ds:schemaRef ds:uri="http://schemas.openxmlformats.org/officeDocument/2006/bibliography"/>
  </ds:schemaRefs>
</ds:datastoreItem>
</file>

<file path=customXml/itemProps4.xml><?xml version="1.0" encoding="utf-8"?>
<ds:datastoreItem xmlns:ds="http://schemas.openxmlformats.org/officeDocument/2006/customXml" ds:itemID="{546A98AF-C304-4127-920C-F9E543EE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f7e34-7810-4c55-8c0e-902dafbf4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2337</Words>
  <Characters>11737</Characters>
  <Application>Microsoft Office Word</Application>
  <DocSecurity>0</DocSecurity>
  <Lines>378</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sasaeastdistricteventplanning</dc:creator>
  <cp:keywords/>
  <dc:description/>
  <cp:lastModifiedBy>Lynne Rafferty</cp:lastModifiedBy>
  <cp:revision>3</cp:revision>
  <cp:lastPrinted>2021-01-20T09:36:00Z</cp:lastPrinted>
  <dcterms:created xsi:type="dcterms:W3CDTF">2026-03-27T10:30:00Z</dcterms:created>
  <dcterms:modified xsi:type="dcterms:W3CDTF">2026-03-27T10:43:00Z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0x010100A31C7C1CEE601441BD06A8930886078C</vt:lpwstr>
  </property>
</Properties>
</file>